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1A37" w14:textId="77777777" w:rsidR="00CC5ECF" w:rsidRPr="00582451" w:rsidRDefault="00CC5ECF" w:rsidP="00CC5ECF">
      <w:pPr>
        <w:spacing w:line="276" w:lineRule="auto"/>
        <w:rPr>
          <w:rFonts w:ascii="Arial" w:hAnsi="Arial" w:cs="Arial"/>
          <w:b/>
          <w:bCs/>
          <w:sz w:val="22"/>
          <w:szCs w:val="22"/>
        </w:rPr>
      </w:pPr>
      <w:r w:rsidRPr="00582451">
        <w:rPr>
          <w:rFonts w:ascii="Arial" w:hAnsi="Arial" w:cs="Arial"/>
          <w:b/>
          <w:bCs/>
          <w:sz w:val="22"/>
          <w:szCs w:val="22"/>
        </w:rPr>
        <w:t>Measurement Types</w:t>
      </w:r>
    </w:p>
    <w:p w14:paraId="20309403" w14:textId="77777777" w:rsidR="00CC5ECF" w:rsidRPr="00582451" w:rsidRDefault="00CC5ECF" w:rsidP="00CC5ECF">
      <w:pPr>
        <w:numPr>
          <w:ilvl w:val="0"/>
          <w:numId w:val="3"/>
        </w:numPr>
        <w:spacing w:line="276" w:lineRule="auto"/>
        <w:rPr>
          <w:rFonts w:ascii="Arial" w:hAnsi="Arial" w:cs="Arial"/>
          <w:sz w:val="22"/>
          <w:szCs w:val="22"/>
        </w:rPr>
      </w:pPr>
      <w:r w:rsidRPr="00582451">
        <w:rPr>
          <w:rFonts w:ascii="Arial" w:hAnsi="Arial" w:cs="Arial"/>
          <w:b/>
          <w:bCs/>
          <w:sz w:val="22"/>
          <w:szCs w:val="22"/>
        </w:rPr>
        <w:t>Outcome</w:t>
      </w:r>
      <w:r w:rsidRPr="00582451">
        <w:rPr>
          <w:rFonts w:ascii="Arial" w:hAnsi="Arial" w:cs="Arial"/>
          <w:sz w:val="22"/>
          <w:szCs w:val="22"/>
        </w:rPr>
        <w:t xml:space="preserve">: This measures </w:t>
      </w:r>
      <w:proofErr w:type="gramStart"/>
      <w:r w:rsidRPr="00582451">
        <w:rPr>
          <w:rFonts w:ascii="Arial" w:hAnsi="Arial" w:cs="Arial"/>
          <w:sz w:val="22"/>
          <w:szCs w:val="22"/>
        </w:rPr>
        <w:t xml:space="preserve">the </w:t>
      </w:r>
      <w:r w:rsidRPr="00582451">
        <w:rPr>
          <w:rFonts w:ascii="Arial" w:hAnsi="Arial" w:cs="Arial"/>
          <w:b/>
          <w:bCs/>
          <w:sz w:val="22"/>
          <w:szCs w:val="22"/>
        </w:rPr>
        <w:t>end result</w:t>
      </w:r>
      <w:proofErr w:type="gramEnd"/>
      <w:r w:rsidRPr="00582451">
        <w:rPr>
          <w:rFonts w:ascii="Arial" w:hAnsi="Arial" w:cs="Arial"/>
          <w:sz w:val="22"/>
          <w:szCs w:val="22"/>
        </w:rPr>
        <w:t xml:space="preserve"> of your changes. It tells you how things improve if you solve the problem. This is the most important metric and should be directly linked to your project’s goals.</w:t>
      </w:r>
    </w:p>
    <w:p w14:paraId="02AAFD60" w14:textId="77777777" w:rsidR="00CC5ECF" w:rsidRPr="00582451" w:rsidRDefault="00CC5ECF" w:rsidP="00CC5ECF">
      <w:pPr>
        <w:numPr>
          <w:ilvl w:val="0"/>
          <w:numId w:val="3"/>
        </w:numPr>
        <w:spacing w:line="276" w:lineRule="auto"/>
        <w:rPr>
          <w:rFonts w:ascii="Arial" w:hAnsi="Arial" w:cs="Arial"/>
          <w:sz w:val="22"/>
          <w:szCs w:val="22"/>
        </w:rPr>
      </w:pPr>
      <w:r w:rsidRPr="00582451">
        <w:rPr>
          <w:rFonts w:ascii="Arial" w:hAnsi="Arial" w:cs="Arial"/>
          <w:b/>
          <w:bCs/>
          <w:sz w:val="22"/>
          <w:szCs w:val="22"/>
        </w:rPr>
        <w:t>Output</w:t>
      </w:r>
      <w:r w:rsidRPr="00582451">
        <w:rPr>
          <w:rFonts w:ascii="Arial" w:hAnsi="Arial" w:cs="Arial"/>
          <w:sz w:val="22"/>
          <w:szCs w:val="22"/>
        </w:rPr>
        <w:t xml:space="preserve">: This tracks </w:t>
      </w:r>
      <w:r w:rsidRPr="00582451">
        <w:rPr>
          <w:rFonts w:ascii="Arial" w:hAnsi="Arial" w:cs="Arial"/>
          <w:b/>
          <w:bCs/>
          <w:sz w:val="22"/>
          <w:szCs w:val="22"/>
        </w:rPr>
        <w:t>what actions</w:t>
      </w:r>
      <w:r w:rsidRPr="00582451">
        <w:rPr>
          <w:rFonts w:ascii="Arial" w:hAnsi="Arial" w:cs="Arial"/>
          <w:sz w:val="22"/>
          <w:szCs w:val="22"/>
        </w:rPr>
        <w:t xml:space="preserve"> you are taking with your patients or in your practice. It’s the tangible things you are doing to improve care.</w:t>
      </w:r>
    </w:p>
    <w:p w14:paraId="74C70DE2" w14:textId="77777777" w:rsidR="00CC5ECF" w:rsidRPr="00582451" w:rsidRDefault="00CC5ECF" w:rsidP="00CC5ECF">
      <w:pPr>
        <w:numPr>
          <w:ilvl w:val="0"/>
          <w:numId w:val="3"/>
        </w:numPr>
        <w:spacing w:line="276" w:lineRule="auto"/>
        <w:rPr>
          <w:rFonts w:ascii="Arial" w:hAnsi="Arial" w:cs="Arial"/>
          <w:sz w:val="22"/>
          <w:szCs w:val="22"/>
        </w:rPr>
      </w:pPr>
      <w:r w:rsidRPr="00582451">
        <w:rPr>
          <w:rFonts w:ascii="Arial" w:hAnsi="Arial" w:cs="Arial"/>
          <w:b/>
          <w:bCs/>
          <w:sz w:val="22"/>
          <w:szCs w:val="22"/>
        </w:rPr>
        <w:t>Process</w:t>
      </w:r>
      <w:r w:rsidRPr="00582451">
        <w:rPr>
          <w:rFonts w:ascii="Arial" w:hAnsi="Arial" w:cs="Arial"/>
          <w:sz w:val="22"/>
          <w:szCs w:val="22"/>
        </w:rPr>
        <w:t xml:space="preserve">: This measures </w:t>
      </w:r>
      <w:r w:rsidRPr="00582451">
        <w:rPr>
          <w:rFonts w:ascii="Arial" w:hAnsi="Arial" w:cs="Arial"/>
          <w:b/>
          <w:bCs/>
          <w:sz w:val="22"/>
          <w:szCs w:val="22"/>
        </w:rPr>
        <w:t>specific steps</w:t>
      </w:r>
      <w:r w:rsidRPr="00582451">
        <w:rPr>
          <w:rFonts w:ascii="Arial" w:hAnsi="Arial" w:cs="Arial"/>
          <w:sz w:val="22"/>
          <w:szCs w:val="22"/>
        </w:rPr>
        <w:t xml:space="preserve"> that directly impact the outcome, and which you have control over. It's a way to track how well the steps in your process are working.</w:t>
      </w:r>
    </w:p>
    <w:p w14:paraId="136C9849" w14:textId="77777777" w:rsidR="00CC5ECF" w:rsidRPr="00582451" w:rsidRDefault="00CC5ECF" w:rsidP="00CC5ECF">
      <w:pPr>
        <w:numPr>
          <w:ilvl w:val="0"/>
          <w:numId w:val="3"/>
        </w:numPr>
        <w:spacing w:line="276" w:lineRule="auto"/>
        <w:rPr>
          <w:rFonts w:ascii="Arial" w:hAnsi="Arial" w:cs="Arial"/>
          <w:sz w:val="22"/>
          <w:szCs w:val="22"/>
        </w:rPr>
      </w:pPr>
      <w:r w:rsidRPr="00582451">
        <w:rPr>
          <w:rFonts w:ascii="Arial" w:hAnsi="Arial" w:cs="Arial"/>
          <w:b/>
          <w:bCs/>
          <w:sz w:val="22"/>
          <w:szCs w:val="22"/>
        </w:rPr>
        <w:t>Intermediate Outcome</w:t>
      </w:r>
      <w:r w:rsidRPr="00582451">
        <w:rPr>
          <w:rFonts w:ascii="Arial" w:hAnsi="Arial" w:cs="Arial"/>
          <w:sz w:val="22"/>
          <w:szCs w:val="22"/>
        </w:rPr>
        <w:t xml:space="preserve">: This measures the </w:t>
      </w:r>
      <w:r w:rsidRPr="00582451">
        <w:rPr>
          <w:rFonts w:ascii="Arial" w:hAnsi="Arial" w:cs="Arial"/>
          <w:b/>
          <w:bCs/>
          <w:sz w:val="22"/>
          <w:szCs w:val="22"/>
        </w:rPr>
        <w:t>first positive change</w:t>
      </w:r>
      <w:r w:rsidRPr="00582451">
        <w:rPr>
          <w:rFonts w:ascii="Arial" w:hAnsi="Arial" w:cs="Arial"/>
          <w:sz w:val="22"/>
          <w:szCs w:val="22"/>
        </w:rPr>
        <w:t xml:space="preserve"> you expect to see if your project is working. While not always required, it can show early signs of success.</w:t>
      </w:r>
    </w:p>
    <w:p w14:paraId="481AD267" w14:textId="77777777" w:rsidR="00CC5ECF" w:rsidRPr="00582451" w:rsidRDefault="00CC5ECF" w:rsidP="00CC5ECF">
      <w:pPr>
        <w:numPr>
          <w:ilvl w:val="0"/>
          <w:numId w:val="3"/>
        </w:numPr>
        <w:spacing w:line="276" w:lineRule="auto"/>
        <w:rPr>
          <w:rFonts w:ascii="Arial" w:hAnsi="Arial" w:cs="Arial"/>
          <w:sz w:val="22"/>
          <w:szCs w:val="22"/>
        </w:rPr>
      </w:pPr>
      <w:r w:rsidRPr="00582451">
        <w:rPr>
          <w:rFonts w:ascii="Arial" w:hAnsi="Arial" w:cs="Arial"/>
          <w:b/>
          <w:bCs/>
          <w:sz w:val="22"/>
          <w:szCs w:val="22"/>
        </w:rPr>
        <w:t>Balancing</w:t>
      </w:r>
      <w:r w:rsidRPr="00582451">
        <w:rPr>
          <w:rFonts w:ascii="Arial" w:hAnsi="Arial" w:cs="Arial"/>
          <w:sz w:val="22"/>
          <w:szCs w:val="22"/>
        </w:rPr>
        <w:t xml:space="preserve">: This tracks whether the changes you’re making are </w:t>
      </w:r>
      <w:r w:rsidRPr="00582451">
        <w:rPr>
          <w:rFonts w:ascii="Arial" w:hAnsi="Arial" w:cs="Arial"/>
          <w:b/>
          <w:bCs/>
          <w:sz w:val="22"/>
          <w:szCs w:val="22"/>
        </w:rPr>
        <w:t>causing any unintended issues</w:t>
      </w:r>
      <w:r w:rsidRPr="00582451">
        <w:rPr>
          <w:rFonts w:ascii="Arial" w:hAnsi="Arial" w:cs="Arial"/>
          <w:sz w:val="22"/>
          <w:szCs w:val="22"/>
        </w:rPr>
        <w:t xml:space="preserve"> in other areas. It's important to monitor this to ensure you’re not solving one problem but creating another.</w:t>
      </w:r>
    </w:p>
    <w:p w14:paraId="4806A7DD" w14:textId="77777777" w:rsidR="00CC5ECF" w:rsidRPr="001B22AE" w:rsidRDefault="00CC5ECF" w:rsidP="00CC5ECF">
      <w:pPr>
        <w:spacing w:line="276" w:lineRule="auto"/>
        <w:rPr>
          <w:rFonts w:ascii="Arial" w:hAnsi="Arial" w:cs="Arial"/>
          <w:b/>
          <w:bCs/>
          <w:sz w:val="22"/>
          <w:szCs w:val="22"/>
        </w:rPr>
      </w:pPr>
      <w:r>
        <w:rPr>
          <w:rFonts w:ascii="Arial" w:hAnsi="Arial" w:cs="Arial"/>
          <w:sz w:val="22"/>
          <w:szCs w:val="22"/>
        </w:rPr>
        <w:br/>
      </w:r>
      <w:r w:rsidRPr="001B22AE">
        <w:rPr>
          <w:rFonts w:ascii="Arial" w:hAnsi="Arial" w:cs="Arial"/>
          <w:b/>
          <w:bCs/>
          <w:sz w:val="22"/>
          <w:szCs w:val="22"/>
        </w:rPr>
        <w:t>Measurement Plan Template for DOs</w:t>
      </w:r>
    </w:p>
    <w:p w14:paraId="42629915" w14:textId="77777777" w:rsidR="00CC5ECF" w:rsidRPr="001B22AE" w:rsidRDefault="00000000" w:rsidP="00CC5ECF">
      <w:pPr>
        <w:spacing w:line="276" w:lineRule="auto"/>
        <w:rPr>
          <w:rFonts w:ascii="Arial" w:hAnsi="Arial" w:cs="Arial"/>
          <w:sz w:val="22"/>
          <w:szCs w:val="22"/>
        </w:rPr>
      </w:pPr>
      <w:r>
        <w:rPr>
          <w:rFonts w:ascii="Arial" w:hAnsi="Arial" w:cs="Arial"/>
          <w:sz w:val="22"/>
          <w:szCs w:val="22"/>
        </w:rPr>
        <w:pict w14:anchorId="1B9BAC41">
          <v:rect id="_x0000_i1025" style="width:0;height:1.5pt" o:hralign="center" o:hrstd="t" o:hr="t" fillcolor="#a0a0a0" stroked="f"/>
        </w:pict>
      </w:r>
    </w:p>
    <w:p w14:paraId="5B97A5A0" w14:textId="77777777" w:rsidR="00CC5ECF" w:rsidRPr="001B22AE" w:rsidRDefault="00CC5ECF" w:rsidP="00CC5ECF">
      <w:pPr>
        <w:spacing w:line="276" w:lineRule="auto"/>
        <w:rPr>
          <w:rFonts w:ascii="Arial" w:hAnsi="Arial" w:cs="Arial"/>
          <w:b/>
          <w:bCs/>
          <w:sz w:val="22"/>
          <w:szCs w:val="22"/>
        </w:rPr>
      </w:pPr>
      <w:r w:rsidRPr="001B22AE">
        <w:rPr>
          <w:rFonts w:ascii="Arial" w:hAnsi="Arial" w:cs="Arial"/>
          <w:b/>
          <w:bCs/>
          <w:sz w:val="22"/>
          <w:szCs w:val="22"/>
        </w:rPr>
        <w:t>1. Overview of the Measurement Plan</w:t>
      </w:r>
    </w:p>
    <w:p w14:paraId="63B9D3A6" w14:textId="77777777" w:rsidR="00CC5ECF" w:rsidRPr="001B22AE" w:rsidRDefault="00CC5ECF" w:rsidP="00CC5ECF">
      <w:pPr>
        <w:spacing w:line="276" w:lineRule="auto"/>
        <w:rPr>
          <w:rFonts w:ascii="Arial" w:hAnsi="Arial" w:cs="Arial"/>
          <w:sz w:val="22"/>
          <w:szCs w:val="22"/>
        </w:rPr>
      </w:pPr>
      <w:r w:rsidRPr="001B22AE">
        <w:rPr>
          <w:rFonts w:ascii="Arial" w:hAnsi="Arial" w:cs="Arial"/>
          <w:sz w:val="22"/>
          <w:szCs w:val="22"/>
        </w:rPr>
        <w:t xml:space="preserve">A </w:t>
      </w:r>
      <w:r w:rsidRPr="001B22AE">
        <w:rPr>
          <w:rFonts w:ascii="Arial" w:hAnsi="Arial" w:cs="Arial"/>
          <w:b/>
          <w:bCs/>
          <w:sz w:val="22"/>
          <w:szCs w:val="22"/>
        </w:rPr>
        <w:t>Measurement Plan</w:t>
      </w:r>
      <w:r w:rsidRPr="001B22AE">
        <w:rPr>
          <w:rFonts w:ascii="Arial" w:hAnsi="Arial" w:cs="Arial"/>
          <w:sz w:val="22"/>
          <w:szCs w:val="22"/>
        </w:rPr>
        <w:t xml:space="preserve"> helps you outline the metrics that will be used to evaluate the success of improvement initiatives in patient care and satisfaction. By measuring the right factors, you can ensure that your practice is continually enhancing the quality of care provided to patients.</w:t>
      </w:r>
    </w:p>
    <w:p w14:paraId="6AF9700D" w14:textId="77777777" w:rsidR="00CC5ECF" w:rsidRPr="001B22AE" w:rsidRDefault="00000000" w:rsidP="00CC5ECF">
      <w:pPr>
        <w:spacing w:line="276" w:lineRule="auto"/>
        <w:rPr>
          <w:rFonts w:ascii="Arial" w:hAnsi="Arial" w:cs="Arial"/>
          <w:sz w:val="22"/>
          <w:szCs w:val="22"/>
        </w:rPr>
      </w:pPr>
      <w:r>
        <w:rPr>
          <w:rFonts w:ascii="Arial" w:hAnsi="Arial" w:cs="Arial"/>
          <w:sz w:val="22"/>
          <w:szCs w:val="22"/>
        </w:rPr>
        <w:pict w14:anchorId="3E2C04D7">
          <v:rect id="_x0000_i1026" style="width:0;height:1.5pt" o:hralign="center" o:hrstd="t" o:hr="t" fillcolor="#a0a0a0" stroked="f"/>
        </w:pict>
      </w:r>
    </w:p>
    <w:p w14:paraId="7E4CA060" w14:textId="77777777" w:rsidR="00CC5ECF" w:rsidRPr="001B22AE" w:rsidRDefault="00CC5ECF" w:rsidP="00CC5ECF">
      <w:pPr>
        <w:spacing w:line="276" w:lineRule="auto"/>
        <w:rPr>
          <w:rFonts w:ascii="Arial" w:hAnsi="Arial" w:cs="Arial"/>
          <w:b/>
          <w:bCs/>
          <w:sz w:val="22"/>
          <w:szCs w:val="22"/>
        </w:rPr>
      </w:pPr>
      <w:r w:rsidRPr="001B22AE">
        <w:rPr>
          <w:rFonts w:ascii="Arial" w:hAnsi="Arial" w:cs="Arial"/>
          <w:b/>
          <w:bCs/>
          <w:sz w:val="22"/>
          <w:szCs w:val="22"/>
        </w:rPr>
        <w:t>2. Key Sections of the Measurement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3"/>
        <w:gridCol w:w="3559"/>
        <w:gridCol w:w="3828"/>
      </w:tblGrid>
      <w:tr w:rsidR="00CC5ECF" w:rsidRPr="001B22AE" w14:paraId="2EC8CCBC" w14:textId="77777777" w:rsidTr="00F819C9">
        <w:trPr>
          <w:tblHeader/>
          <w:tblCellSpacing w:w="15" w:type="dxa"/>
        </w:trPr>
        <w:tc>
          <w:tcPr>
            <w:tcW w:w="0" w:type="auto"/>
            <w:vAlign w:val="center"/>
            <w:hideMark/>
          </w:tcPr>
          <w:p w14:paraId="5CB1743D"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Section</w:t>
            </w:r>
          </w:p>
        </w:tc>
        <w:tc>
          <w:tcPr>
            <w:tcW w:w="0" w:type="auto"/>
            <w:vAlign w:val="center"/>
            <w:hideMark/>
          </w:tcPr>
          <w:p w14:paraId="1EC5419F"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Description</w:t>
            </w:r>
          </w:p>
        </w:tc>
        <w:tc>
          <w:tcPr>
            <w:tcW w:w="0" w:type="auto"/>
            <w:vAlign w:val="center"/>
            <w:hideMark/>
          </w:tcPr>
          <w:p w14:paraId="10733519"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Your Information</w:t>
            </w:r>
          </w:p>
        </w:tc>
      </w:tr>
      <w:tr w:rsidR="00CC5ECF" w:rsidRPr="001B22AE" w14:paraId="66E81B6D" w14:textId="77777777" w:rsidTr="00F819C9">
        <w:trPr>
          <w:tblCellSpacing w:w="15" w:type="dxa"/>
        </w:trPr>
        <w:tc>
          <w:tcPr>
            <w:tcW w:w="0" w:type="auto"/>
            <w:vAlign w:val="center"/>
            <w:hideMark/>
          </w:tcPr>
          <w:p w14:paraId="68631B2A"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Objective</w:t>
            </w:r>
          </w:p>
        </w:tc>
        <w:tc>
          <w:tcPr>
            <w:tcW w:w="0" w:type="auto"/>
            <w:vAlign w:val="center"/>
            <w:hideMark/>
          </w:tcPr>
          <w:p w14:paraId="3D16166A"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Define what you are measuring and why it is important for improving osteopathic care.</w:t>
            </w:r>
          </w:p>
        </w:tc>
        <w:tc>
          <w:tcPr>
            <w:tcW w:w="0" w:type="auto"/>
            <w:vAlign w:val="center"/>
            <w:hideMark/>
          </w:tcPr>
          <w:p w14:paraId="1366B987"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To improve patient satisfaction and reduce wait times by 20% over the next 6 months.</w:t>
            </w:r>
          </w:p>
        </w:tc>
      </w:tr>
      <w:tr w:rsidR="00CC5ECF" w:rsidRPr="001B22AE" w14:paraId="696BD54C" w14:textId="77777777" w:rsidTr="00F819C9">
        <w:trPr>
          <w:tblCellSpacing w:w="15" w:type="dxa"/>
        </w:trPr>
        <w:tc>
          <w:tcPr>
            <w:tcW w:w="0" w:type="auto"/>
            <w:vAlign w:val="center"/>
            <w:hideMark/>
          </w:tcPr>
          <w:p w14:paraId="717104F4"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Metric</w:t>
            </w:r>
          </w:p>
        </w:tc>
        <w:tc>
          <w:tcPr>
            <w:tcW w:w="0" w:type="auto"/>
            <w:vAlign w:val="center"/>
            <w:hideMark/>
          </w:tcPr>
          <w:p w14:paraId="17D7F51C"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Identify the specific metrics you will measure.</w:t>
            </w:r>
          </w:p>
        </w:tc>
        <w:tc>
          <w:tcPr>
            <w:tcW w:w="0" w:type="auto"/>
            <w:vAlign w:val="center"/>
            <w:hideMark/>
          </w:tcPr>
          <w:p w14:paraId="52E2FF60"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Average wait time, patient satisfaction scores, pain reduction after treatment.</w:t>
            </w:r>
          </w:p>
        </w:tc>
      </w:tr>
      <w:tr w:rsidR="00CC5ECF" w:rsidRPr="001B22AE" w14:paraId="7973A3CE" w14:textId="77777777" w:rsidTr="00F819C9">
        <w:trPr>
          <w:tblCellSpacing w:w="15" w:type="dxa"/>
        </w:trPr>
        <w:tc>
          <w:tcPr>
            <w:tcW w:w="0" w:type="auto"/>
            <w:vAlign w:val="center"/>
            <w:hideMark/>
          </w:tcPr>
          <w:p w14:paraId="68E2B320"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Type of Measure</w:t>
            </w:r>
          </w:p>
        </w:tc>
        <w:tc>
          <w:tcPr>
            <w:tcW w:w="0" w:type="auto"/>
            <w:vAlign w:val="center"/>
            <w:hideMark/>
          </w:tcPr>
          <w:p w14:paraId="5BFECFC1"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Define whether this is an outcome, process, or balancing measure.</w:t>
            </w:r>
          </w:p>
        </w:tc>
        <w:tc>
          <w:tcPr>
            <w:tcW w:w="0" w:type="auto"/>
            <w:vAlign w:val="center"/>
            <w:hideMark/>
          </w:tcPr>
          <w:p w14:paraId="597505FD"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Outcome: Patient satisfaction scores. Process: Check-in times.</w:t>
            </w:r>
          </w:p>
        </w:tc>
      </w:tr>
      <w:tr w:rsidR="00CC5ECF" w:rsidRPr="001B22AE" w14:paraId="63198281" w14:textId="77777777" w:rsidTr="00F819C9">
        <w:trPr>
          <w:tblCellSpacing w:w="15" w:type="dxa"/>
        </w:trPr>
        <w:tc>
          <w:tcPr>
            <w:tcW w:w="0" w:type="auto"/>
            <w:vAlign w:val="center"/>
            <w:hideMark/>
          </w:tcPr>
          <w:p w14:paraId="6460216D"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Baseline Data</w:t>
            </w:r>
          </w:p>
        </w:tc>
        <w:tc>
          <w:tcPr>
            <w:tcW w:w="0" w:type="auto"/>
            <w:vAlign w:val="center"/>
            <w:hideMark/>
          </w:tcPr>
          <w:p w14:paraId="56EF3BB9"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Record the current performance data before making any changes.</w:t>
            </w:r>
          </w:p>
        </w:tc>
        <w:tc>
          <w:tcPr>
            <w:tcW w:w="0" w:type="auto"/>
            <w:vAlign w:val="center"/>
            <w:hideMark/>
          </w:tcPr>
          <w:p w14:paraId="32D2FBFA"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Current average wait time is 25 minutes. Current satisfaction score is 7/10.</w:t>
            </w:r>
          </w:p>
        </w:tc>
      </w:tr>
      <w:tr w:rsidR="00CC5ECF" w:rsidRPr="001B22AE" w14:paraId="68027EB1" w14:textId="77777777" w:rsidTr="00F819C9">
        <w:trPr>
          <w:tblCellSpacing w:w="15" w:type="dxa"/>
        </w:trPr>
        <w:tc>
          <w:tcPr>
            <w:tcW w:w="0" w:type="auto"/>
            <w:vAlign w:val="center"/>
            <w:hideMark/>
          </w:tcPr>
          <w:p w14:paraId="64B08326"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Target/Goal</w:t>
            </w:r>
          </w:p>
        </w:tc>
        <w:tc>
          <w:tcPr>
            <w:tcW w:w="0" w:type="auto"/>
            <w:vAlign w:val="center"/>
            <w:hideMark/>
          </w:tcPr>
          <w:p w14:paraId="62A44569"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Define the target you want to achieve with your improvement efforts.</w:t>
            </w:r>
          </w:p>
        </w:tc>
        <w:tc>
          <w:tcPr>
            <w:tcW w:w="0" w:type="auto"/>
            <w:vAlign w:val="center"/>
            <w:hideMark/>
          </w:tcPr>
          <w:p w14:paraId="5307A99B"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Reduce wait time to 15 minutes. Increase satisfaction score to 9/10.</w:t>
            </w:r>
          </w:p>
        </w:tc>
      </w:tr>
      <w:tr w:rsidR="00CC5ECF" w:rsidRPr="001B22AE" w14:paraId="3B55C207" w14:textId="77777777" w:rsidTr="00F819C9">
        <w:trPr>
          <w:tblCellSpacing w:w="15" w:type="dxa"/>
        </w:trPr>
        <w:tc>
          <w:tcPr>
            <w:tcW w:w="0" w:type="auto"/>
            <w:vAlign w:val="center"/>
            <w:hideMark/>
          </w:tcPr>
          <w:p w14:paraId="42C32EE8"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Data Collection Method</w:t>
            </w:r>
          </w:p>
        </w:tc>
        <w:tc>
          <w:tcPr>
            <w:tcW w:w="0" w:type="auto"/>
            <w:vAlign w:val="center"/>
            <w:hideMark/>
          </w:tcPr>
          <w:p w14:paraId="54EB559E"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How will the data be collected (e.g., patient surveys, EHR, manual logs)?</w:t>
            </w:r>
          </w:p>
        </w:tc>
        <w:tc>
          <w:tcPr>
            <w:tcW w:w="0" w:type="auto"/>
            <w:vAlign w:val="center"/>
            <w:hideMark/>
          </w:tcPr>
          <w:p w14:paraId="63407858"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Patient surveys for satisfaction, EHR system for wait times.</w:t>
            </w:r>
          </w:p>
        </w:tc>
      </w:tr>
      <w:tr w:rsidR="00CC5ECF" w:rsidRPr="001B22AE" w14:paraId="30E1725D" w14:textId="77777777" w:rsidTr="00F819C9">
        <w:trPr>
          <w:tblCellSpacing w:w="15" w:type="dxa"/>
        </w:trPr>
        <w:tc>
          <w:tcPr>
            <w:tcW w:w="0" w:type="auto"/>
            <w:vAlign w:val="center"/>
            <w:hideMark/>
          </w:tcPr>
          <w:p w14:paraId="64015C42"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lastRenderedPageBreak/>
              <w:t>Frequency of Measurement</w:t>
            </w:r>
          </w:p>
        </w:tc>
        <w:tc>
          <w:tcPr>
            <w:tcW w:w="0" w:type="auto"/>
            <w:vAlign w:val="center"/>
            <w:hideMark/>
          </w:tcPr>
          <w:p w14:paraId="233D4863"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How often will you measure this data (daily, weekly, monthly)?</w:t>
            </w:r>
          </w:p>
        </w:tc>
        <w:tc>
          <w:tcPr>
            <w:tcW w:w="0" w:type="auto"/>
            <w:vAlign w:val="center"/>
            <w:hideMark/>
          </w:tcPr>
          <w:p w14:paraId="010ED3D6"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 xml:space="preserve">Weekly data collection on </w:t>
            </w:r>
            <w:proofErr w:type="gramStart"/>
            <w:r w:rsidRPr="001B22AE">
              <w:rPr>
                <w:rFonts w:ascii="Arial" w:hAnsi="Arial" w:cs="Arial"/>
                <w:i/>
                <w:iCs/>
                <w:sz w:val="22"/>
                <w:szCs w:val="22"/>
              </w:rPr>
              <w:t>wait</w:t>
            </w:r>
            <w:proofErr w:type="gramEnd"/>
            <w:r w:rsidRPr="001B22AE">
              <w:rPr>
                <w:rFonts w:ascii="Arial" w:hAnsi="Arial" w:cs="Arial"/>
                <w:i/>
                <w:iCs/>
                <w:sz w:val="22"/>
                <w:szCs w:val="22"/>
              </w:rPr>
              <w:t xml:space="preserve"> times and monthly patient surveys.</w:t>
            </w:r>
          </w:p>
        </w:tc>
      </w:tr>
      <w:tr w:rsidR="00CC5ECF" w:rsidRPr="001B22AE" w14:paraId="5CA71AD3" w14:textId="77777777" w:rsidTr="00F819C9">
        <w:trPr>
          <w:tblCellSpacing w:w="15" w:type="dxa"/>
        </w:trPr>
        <w:tc>
          <w:tcPr>
            <w:tcW w:w="0" w:type="auto"/>
            <w:vAlign w:val="center"/>
            <w:hideMark/>
          </w:tcPr>
          <w:p w14:paraId="53ED2769"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Person Responsible</w:t>
            </w:r>
          </w:p>
        </w:tc>
        <w:tc>
          <w:tcPr>
            <w:tcW w:w="0" w:type="auto"/>
            <w:vAlign w:val="center"/>
            <w:hideMark/>
          </w:tcPr>
          <w:p w14:paraId="4C0DD361"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Who is responsible for collecting and analyzing the data?</w:t>
            </w:r>
          </w:p>
        </w:tc>
        <w:tc>
          <w:tcPr>
            <w:tcW w:w="0" w:type="auto"/>
            <w:vAlign w:val="center"/>
            <w:hideMark/>
          </w:tcPr>
          <w:p w14:paraId="49730582"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Clinic admin for wait times, Dr. Jane Doe for patient surveys.</w:t>
            </w:r>
          </w:p>
        </w:tc>
      </w:tr>
      <w:tr w:rsidR="00CC5ECF" w:rsidRPr="001B22AE" w14:paraId="057D083B" w14:textId="77777777" w:rsidTr="00F819C9">
        <w:trPr>
          <w:tblCellSpacing w:w="15" w:type="dxa"/>
        </w:trPr>
        <w:tc>
          <w:tcPr>
            <w:tcW w:w="0" w:type="auto"/>
            <w:vAlign w:val="center"/>
            <w:hideMark/>
          </w:tcPr>
          <w:p w14:paraId="11BCFF40"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Analysis Method</w:t>
            </w:r>
          </w:p>
        </w:tc>
        <w:tc>
          <w:tcPr>
            <w:tcW w:w="0" w:type="auto"/>
            <w:vAlign w:val="center"/>
            <w:hideMark/>
          </w:tcPr>
          <w:p w14:paraId="1A98F1A0"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How will the data be analyzed to measure progress?</w:t>
            </w:r>
          </w:p>
        </w:tc>
        <w:tc>
          <w:tcPr>
            <w:tcW w:w="0" w:type="auto"/>
            <w:vAlign w:val="center"/>
            <w:hideMark/>
          </w:tcPr>
          <w:p w14:paraId="787A4384"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Manual review of survey responses, automated reports from EHR.</w:t>
            </w:r>
          </w:p>
        </w:tc>
      </w:tr>
    </w:tbl>
    <w:p w14:paraId="28B17ADA" w14:textId="77777777" w:rsidR="00CC5ECF" w:rsidRPr="001B22AE" w:rsidRDefault="00000000" w:rsidP="00CC5ECF">
      <w:pPr>
        <w:spacing w:line="276" w:lineRule="auto"/>
        <w:rPr>
          <w:rFonts w:ascii="Arial" w:hAnsi="Arial" w:cs="Arial"/>
          <w:sz w:val="22"/>
          <w:szCs w:val="22"/>
        </w:rPr>
      </w:pPr>
      <w:r>
        <w:rPr>
          <w:rFonts w:ascii="Arial" w:hAnsi="Arial" w:cs="Arial"/>
          <w:sz w:val="22"/>
          <w:szCs w:val="22"/>
        </w:rPr>
        <w:pict w14:anchorId="39C29408">
          <v:rect id="_x0000_i1027" style="width:0;height:1.5pt" o:hralign="center" o:hrstd="t" o:hr="t" fillcolor="#a0a0a0" stroked="f"/>
        </w:pict>
      </w:r>
    </w:p>
    <w:p w14:paraId="3BC2D89C" w14:textId="77777777" w:rsidR="00CC5ECF" w:rsidRPr="001B22AE" w:rsidRDefault="00CC5ECF" w:rsidP="00CC5ECF">
      <w:pPr>
        <w:spacing w:line="276" w:lineRule="auto"/>
        <w:rPr>
          <w:rFonts w:ascii="Arial" w:hAnsi="Arial" w:cs="Arial"/>
          <w:b/>
          <w:bCs/>
          <w:sz w:val="22"/>
          <w:szCs w:val="22"/>
        </w:rPr>
      </w:pPr>
      <w:r w:rsidRPr="001B22AE">
        <w:rPr>
          <w:rFonts w:ascii="Arial" w:hAnsi="Arial" w:cs="Arial"/>
          <w:b/>
          <w:bCs/>
          <w:sz w:val="22"/>
          <w:szCs w:val="22"/>
        </w:rPr>
        <w:t>3. Example Measurement Plan for DOs (Improving Patient Satisfaction)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3899"/>
        <w:gridCol w:w="3455"/>
      </w:tblGrid>
      <w:tr w:rsidR="00CC5ECF" w:rsidRPr="001B22AE" w14:paraId="17BC26CC" w14:textId="77777777" w:rsidTr="00F819C9">
        <w:trPr>
          <w:tblHeader/>
          <w:tblCellSpacing w:w="15" w:type="dxa"/>
        </w:trPr>
        <w:tc>
          <w:tcPr>
            <w:tcW w:w="0" w:type="auto"/>
            <w:vAlign w:val="center"/>
            <w:hideMark/>
          </w:tcPr>
          <w:p w14:paraId="3CFCA33A"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Section</w:t>
            </w:r>
          </w:p>
        </w:tc>
        <w:tc>
          <w:tcPr>
            <w:tcW w:w="0" w:type="auto"/>
            <w:vAlign w:val="center"/>
            <w:hideMark/>
          </w:tcPr>
          <w:p w14:paraId="430EB7A5"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Description</w:t>
            </w:r>
          </w:p>
        </w:tc>
        <w:tc>
          <w:tcPr>
            <w:tcW w:w="0" w:type="auto"/>
            <w:vAlign w:val="center"/>
            <w:hideMark/>
          </w:tcPr>
          <w:p w14:paraId="26A80B09"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Your Information</w:t>
            </w:r>
          </w:p>
        </w:tc>
      </w:tr>
      <w:tr w:rsidR="00CC5ECF" w:rsidRPr="001B22AE" w14:paraId="41C372D7" w14:textId="77777777" w:rsidTr="00F819C9">
        <w:trPr>
          <w:tblCellSpacing w:w="15" w:type="dxa"/>
        </w:trPr>
        <w:tc>
          <w:tcPr>
            <w:tcW w:w="0" w:type="auto"/>
            <w:vAlign w:val="center"/>
            <w:hideMark/>
          </w:tcPr>
          <w:p w14:paraId="28292160"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Objective</w:t>
            </w:r>
          </w:p>
        </w:tc>
        <w:tc>
          <w:tcPr>
            <w:tcW w:w="0" w:type="auto"/>
            <w:vAlign w:val="center"/>
            <w:hideMark/>
          </w:tcPr>
          <w:p w14:paraId="4CF21B5E"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Improve patient satisfaction and reduce appointment wait times in the clinic.</w:t>
            </w:r>
          </w:p>
        </w:tc>
        <w:tc>
          <w:tcPr>
            <w:tcW w:w="0" w:type="auto"/>
            <w:vAlign w:val="center"/>
            <w:hideMark/>
          </w:tcPr>
          <w:p w14:paraId="7F10C787"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 xml:space="preserve">Example: </w:t>
            </w:r>
            <w:r w:rsidRPr="001B22AE">
              <w:rPr>
                <w:rFonts w:ascii="Arial" w:hAnsi="Arial" w:cs="Arial"/>
                <w:i/>
                <w:iCs/>
                <w:sz w:val="22"/>
                <w:szCs w:val="22"/>
              </w:rPr>
              <w:t>Increase satisfaction to 9/10 and reduce average wait times by 20%.</w:t>
            </w:r>
          </w:p>
        </w:tc>
      </w:tr>
      <w:tr w:rsidR="00CC5ECF" w:rsidRPr="001B22AE" w14:paraId="169E7391" w14:textId="77777777" w:rsidTr="00F819C9">
        <w:trPr>
          <w:tblCellSpacing w:w="15" w:type="dxa"/>
        </w:trPr>
        <w:tc>
          <w:tcPr>
            <w:tcW w:w="0" w:type="auto"/>
            <w:vAlign w:val="center"/>
            <w:hideMark/>
          </w:tcPr>
          <w:p w14:paraId="0219720F"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Metric</w:t>
            </w:r>
          </w:p>
        </w:tc>
        <w:tc>
          <w:tcPr>
            <w:tcW w:w="0" w:type="auto"/>
            <w:vAlign w:val="center"/>
            <w:hideMark/>
          </w:tcPr>
          <w:p w14:paraId="253955A9"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Average wait time, patient satisfaction scores.</w:t>
            </w:r>
          </w:p>
        </w:tc>
        <w:tc>
          <w:tcPr>
            <w:tcW w:w="0" w:type="auto"/>
            <w:vAlign w:val="center"/>
            <w:hideMark/>
          </w:tcPr>
          <w:p w14:paraId="2397EE52" w14:textId="77777777" w:rsidR="00CC5ECF" w:rsidRPr="001B22AE" w:rsidRDefault="00CC5ECF" w:rsidP="00F819C9">
            <w:pPr>
              <w:spacing w:line="276" w:lineRule="auto"/>
              <w:rPr>
                <w:rFonts w:ascii="Arial" w:hAnsi="Arial" w:cs="Arial"/>
                <w:sz w:val="22"/>
                <w:szCs w:val="22"/>
              </w:rPr>
            </w:pPr>
          </w:p>
        </w:tc>
      </w:tr>
      <w:tr w:rsidR="00CC5ECF" w:rsidRPr="001B22AE" w14:paraId="5D1422B0" w14:textId="77777777" w:rsidTr="00F819C9">
        <w:trPr>
          <w:tblCellSpacing w:w="15" w:type="dxa"/>
        </w:trPr>
        <w:tc>
          <w:tcPr>
            <w:tcW w:w="0" w:type="auto"/>
            <w:vAlign w:val="center"/>
            <w:hideMark/>
          </w:tcPr>
          <w:p w14:paraId="57C448DB"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Type of Measure</w:t>
            </w:r>
          </w:p>
        </w:tc>
        <w:tc>
          <w:tcPr>
            <w:tcW w:w="0" w:type="auto"/>
            <w:vAlign w:val="center"/>
            <w:hideMark/>
          </w:tcPr>
          <w:p w14:paraId="202BE8D4"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Outcome: Patient satisfaction; Process: Wait times.</w:t>
            </w:r>
          </w:p>
        </w:tc>
        <w:tc>
          <w:tcPr>
            <w:tcW w:w="0" w:type="auto"/>
            <w:vAlign w:val="center"/>
            <w:hideMark/>
          </w:tcPr>
          <w:p w14:paraId="4F8FDCBD" w14:textId="77777777" w:rsidR="00CC5ECF" w:rsidRPr="001B22AE" w:rsidRDefault="00CC5ECF" w:rsidP="00F819C9">
            <w:pPr>
              <w:spacing w:line="276" w:lineRule="auto"/>
              <w:rPr>
                <w:rFonts w:ascii="Arial" w:hAnsi="Arial" w:cs="Arial"/>
                <w:sz w:val="22"/>
                <w:szCs w:val="22"/>
              </w:rPr>
            </w:pPr>
          </w:p>
        </w:tc>
      </w:tr>
      <w:tr w:rsidR="00CC5ECF" w:rsidRPr="001B22AE" w14:paraId="090A3963" w14:textId="77777777" w:rsidTr="00F819C9">
        <w:trPr>
          <w:tblCellSpacing w:w="15" w:type="dxa"/>
        </w:trPr>
        <w:tc>
          <w:tcPr>
            <w:tcW w:w="0" w:type="auto"/>
            <w:vAlign w:val="center"/>
            <w:hideMark/>
          </w:tcPr>
          <w:p w14:paraId="6883A695"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Baseline Data</w:t>
            </w:r>
          </w:p>
        </w:tc>
        <w:tc>
          <w:tcPr>
            <w:tcW w:w="0" w:type="auto"/>
            <w:vAlign w:val="center"/>
            <w:hideMark/>
          </w:tcPr>
          <w:p w14:paraId="1D9A8A82"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Current satisfaction score is 7/10, and current wait time is 25 minutes.</w:t>
            </w:r>
          </w:p>
        </w:tc>
        <w:tc>
          <w:tcPr>
            <w:tcW w:w="0" w:type="auto"/>
            <w:vAlign w:val="center"/>
            <w:hideMark/>
          </w:tcPr>
          <w:p w14:paraId="4CC051AD" w14:textId="77777777" w:rsidR="00CC5ECF" w:rsidRPr="001B22AE" w:rsidRDefault="00CC5ECF" w:rsidP="00F819C9">
            <w:pPr>
              <w:spacing w:line="276" w:lineRule="auto"/>
              <w:rPr>
                <w:rFonts w:ascii="Arial" w:hAnsi="Arial" w:cs="Arial"/>
                <w:sz w:val="22"/>
                <w:szCs w:val="22"/>
              </w:rPr>
            </w:pPr>
          </w:p>
        </w:tc>
      </w:tr>
      <w:tr w:rsidR="00CC5ECF" w:rsidRPr="001B22AE" w14:paraId="6234416D" w14:textId="77777777" w:rsidTr="00F819C9">
        <w:trPr>
          <w:tblCellSpacing w:w="15" w:type="dxa"/>
        </w:trPr>
        <w:tc>
          <w:tcPr>
            <w:tcW w:w="0" w:type="auto"/>
            <w:vAlign w:val="center"/>
            <w:hideMark/>
          </w:tcPr>
          <w:p w14:paraId="68482EC7"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Target/Goal</w:t>
            </w:r>
          </w:p>
        </w:tc>
        <w:tc>
          <w:tcPr>
            <w:tcW w:w="0" w:type="auto"/>
            <w:vAlign w:val="center"/>
            <w:hideMark/>
          </w:tcPr>
          <w:p w14:paraId="343781C1"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Satisfaction score of 9/10, wait time under 15 minutes.</w:t>
            </w:r>
          </w:p>
        </w:tc>
        <w:tc>
          <w:tcPr>
            <w:tcW w:w="0" w:type="auto"/>
            <w:vAlign w:val="center"/>
            <w:hideMark/>
          </w:tcPr>
          <w:p w14:paraId="50798D72" w14:textId="77777777" w:rsidR="00CC5ECF" w:rsidRPr="001B22AE" w:rsidRDefault="00CC5ECF" w:rsidP="00F819C9">
            <w:pPr>
              <w:spacing w:line="276" w:lineRule="auto"/>
              <w:rPr>
                <w:rFonts w:ascii="Arial" w:hAnsi="Arial" w:cs="Arial"/>
                <w:sz w:val="22"/>
                <w:szCs w:val="22"/>
              </w:rPr>
            </w:pPr>
          </w:p>
        </w:tc>
      </w:tr>
      <w:tr w:rsidR="00CC5ECF" w:rsidRPr="001B22AE" w14:paraId="3CD5FEBF" w14:textId="77777777" w:rsidTr="00F819C9">
        <w:trPr>
          <w:tblCellSpacing w:w="15" w:type="dxa"/>
        </w:trPr>
        <w:tc>
          <w:tcPr>
            <w:tcW w:w="0" w:type="auto"/>
            <w:vAlign w:val="center"/>
            <w:hideMark/>
          </w:tcPr>
          <w:p w14:paraId="09BEEBD6"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Data Collection Method</w:t>
            </w:r>
          </w:p>
        </w:tc>
        <w:tc>
          <w:tcPr>
            <w:tcW w:w="0" w:type="auto"/>
            <w:vAlign w:val="center"/>
            <w:hideMark/>
          </w:tcPr>
          <w:p w14:paraId="7C6A202B"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Weekly patient surveys for satisfaction and EHR reports for wait times.</w:t>
            </w:r>
          </w:p>
        </w:tc>
        <w:tc>
          <w:tcPr>
            <w:tcW w:w="0" w:type="auto"/>
            <w:vAlign w:val="center"/>
            <w:hideMark/>
          </w:tcPr>
          <w:p w14:paraId="0E611101" w14:textId="77777777" w:rsidR="00CC5ECF" w:rsidRPr="001B22AE" w:rsidRDefault="00CC5ECF" w:rsidP="00F819C9">
            <w:pPr>
              <w:spacing w:line="276" w:lineRule="auto"/>
              <w:rPr>
                <w:rFonts w:ascii="Arial" w:hAnsi="Arial" w:cs="Arial"/>
                <w:sz w:val="22"/>
                <w:szCs w:val="22"/>
              </w:rPr>
            </w:pPr>
          </w:p>
        </w:tc>
      </w:tr>
      <w:tr w:rsidR="00CC5ECF" w:rsidRPr="001B22AE" w14:paraId="0A58693F" w14:textId="77777777" w:rsidTr="00F819C9">
        <w:trPr>
          <w:tblCellSpacing w:w="15" w:type="dxa"/>
        </w:trPr>
        <w:tc>
          <w:tcPr>
            <w:tcW w:w="0" w:type="auto"/>
            <w:vAlign w:val="center"/>
            <w:hideMark/>
          </w:tcPr>
          <w:p w14:paraId="789AC5BE"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Frequency of Measurement</w:t>
            </w:r>
          </w:p>
        </w:tc>
        <w:tc>
          <w:tcPr>
            <w:tcW w:w="0" w:type="auto"/>
            <w:vAlign w:val="center"/>
            <w:hideMark/>
          </w:tcPr>
          <w:p w14:paraId="64A0FA7D"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Wait times measured daily, patient surveys conducted monthly.</w:t>
            </w:r>
          </w:p>
        </w:tc>
        <w:tc>
          <w:tcPr>
            <w:tcW w:w="0" w:type="auto"/>
            <w:vAlign w:val="center"/>
            <w:hideMark/>
          </w:tcPr>
          <w:p w14:paraId="0EB67FFB" w14:textId="77777777" w:rsidR="00CC5ECF" w:rsidRPr="001B22AE" w:rsidRDefault="00CC5ECF" w:rsidP="00F819C9">
            <w:pPr>
              <w:spacing w:line="276" w:lineRule="auto"/>
              <w:rPr>
                <w:rFonts w:ascii="Arial" w:hAnsi="Arial" w:cs="Arial"/>
                <w:sz w:val="22"/>
                <w:szCs w:val="22"/>
              </w:rPr>
            </w:pPr>
          </w:p>
        </w:tc>
      </w:tr>
      <w:tr w:rsidR="00CC5ECF" w:rsidRPr="001B22AE" w14:paraId="31648A33" w14:textId="77777777" w:rsidTr="00F819C9">
        <w:trPr>
          <w:tblCellSpacing w:w="15" w:type="dxa"/>
        </w:trPr>
        <w:tc>
          <w:tcPr>
            <w:tcW w:w="0" w:type="auto"/>
            <w:vAlign w:val="center"/>
            <w:hideMark/>
          </w:tcPr>
          <w:p w14:paraId="7CCA5E0A"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Person Responsible</w:t>
            </w:r>
          </w:p>
        </w:tc>
        <w:tc>
          <w:tcPr>
            <w:tcW w:w="0" w:type="auto"/>
            <w:vAlign w:val="center"/>
            <w:hideMark/>
          </w:tcPr>
          <w:p w14:paraId="7A86A2C3"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Clinic receptionist for wait times, Dr. Jane Doe for patient surveys.</w:t>
            </w:r>
          </w:p>
        </w:tc>
        <w:tc>
          <w:tcPr>
            <w:tcW w:w="0" w:type="auto"/>
            <w:vAlign w:val="center"/>
            <w:hideMark/>
          </w:tcPr>
          <w:p w14:paraId="1A1EF9DE" w14:textId="77777777" w:rsidR="00CC5ECF" w:rsidRPr="001B22AE" w:rsidRDefault="00CC5ECF" w:rsidP="00F819C9">
            <w:pPr>
              <w:spacing w:line="276" w:lineRule="auto"/>
              <w:rPr>
                <w:rFonts w:ascii="Arial" w:hAnsi="Arial" w:cs="Arial"/>
                <w:sz w:val="22"/>
                <w:szCs w:val="22"/>
              </w:rPr>
            </w:pPr>
          </w:p>
        </w:tc>
      </w:tr>
      <w:tr w:rsidR="00CC5ECF" w:rsidRPr="001B22AE" w14:paraId="1B0290F1" w14:textId="77777777" w:rsidTr="00F819C9">
        <w:trPr>
          <w:tblCellSpacing w:w="15" w:type="dxa"/>
        </w:trPr>
        <w:tc>
          <w:tcPr>
            <w:tcW w:w="0" w:type="auto"/>
            <w:vAlign w:val="center"/>
            <w:hideMark/>
          </w:tcPr>
          <w:p w14:paraId="7916841E"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Analysis Method</w:t>
            </w:r>
          </w:p>
        </w:tc>
        <w:tc>
          <w:tcPr>
            <w:tcW w:w="0" w:type="auto"/>
            <w:vAlign w:val="center"/>
            <w:hideMark/>
          </w:tcPr>
          <w:p w14:paraId="6FD75893"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Review of EHR reports for trends in wait times, manual analysis of patient feedback surveys.</w:t>
            </w:r>
          </w:p>
        </w:tc>
        <w:tc>
          <w:tcPr>
            <w:tcW w:w="0" w:type="auto"/>
            <w:vAlign w:val="center"/>
            <w:hideMark/>
          </w:tcPr>
          <w:p w14:paraId="336DEBF9" w14:textId="77777777" w:rsidR="00CC5ECF" w:rsidRPr="001B22AE" w:rsidRDefault="00CC5ECF" w:rsidP="00F819C9">
            <w:pPr>
              <w:spacing w:line="276" w:lineRule="auto"/>
              <w:rPr>
                <w:rFonts w:ascii="Arial" w:hAnsi="Arial" w:cs="Arial"/>
                <w:sz w:val="22"/>
                <w:szCs w:val="22"/>
              </w:rPr>
            </w:pPr>
          </w:p>
        </w:tc>
      </w:tr>
    </w:tbl>
    <w:p w14:paraId="4C7F2D17" w14:textId="77777777" w:rsidR="00CC5ECF" w:rsidRPr="001B22AE" w:rsidRDefault="00000000" w:rsidP="00CC5ECF">
      <w:pPr>
        <w:spacing w:line="276" w:lineRule="auto"/>
        <w:rPr>
          <w:rFonts w:ascii="Arial" w:hAnsi="Arial" w:cs="Arial"/>
          <w:sz w:val="22"/>
          <w:szCs w:val="22"/>
        </w:rPr>
      </w:pPr>
      <w:r>
        <w:rPr>
          <w:rFonts w:ascii="Arial" w:hAnsi="Arial" w:cs="Arial"/>
          <w:sz w:val="22"/>
          <w:szCs w:val="22"/>
        </w:rPr>
        <w:pict w14:anchorId="78B5CE45">
          <v:rect id="_x0000_i1028" style="width:0;height:1.5pt" o:hralign="center" o:hrstd="t" o:hr="t" fillcolor="#a0a0a0" stroked="f"/>
        </w:pict>
      </w:r>
    </w:p>
    <w:p w14:paraId="45F1A665" w14:textId="77777777" w:rsidR="00CC5ECF" w:rsidRPr="001B22AE" w:rsidRDefault="00CC5ECF" w:rsidP="00CC5ECF">
      <w:pPr>
        <w:spacing w:line="276" w:lineRule="auto"/>
        <w:rPr>
          <w:rFonts w:ascii="Arial" w:hAnsi="Arial" w:cs="Arial"/>
          <w:b/>
          <w:bCs/>
          <w:sz w:val="22"/>
          <w:szCs w:val="22"/>
        </w:rPr>
      </w:pPr>
      <w:r w:rsidRPr="001B22AE">
        <w:rPr>
          <w:rFonts w:ascii="Arial" w:hAnsi="Arial" w:cs="Arial"/>
          <w:b/>
          <w:bCs/>
          <w:sz w:val="22"/>
          <w:szCs w:val="22"/>
        </w:rPr>
        <w:t>4. Blank Measurement Plan Template for DOs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0"/>
        <w:gridCol w:w="5549"/>
        <w:gridCol w:w="1581"/>
      </w:tblGrid>
      <w:tr w:rsidR="00CC5ECF" w:rsidRPr="001B22AE" w14:paraId="4D60C06C" w14:textId="77777777" w:rsidTr="00F819C9">
        <w:trPr>
          <w:tblHeader/>
          <w:tblCellSpacing w:w="15" w:type="dxa"/>
        </w:trPr>
        <w:tc>
          <w:tcPr>
            <w:tcW w:w="0" w:type="auto"/>
            <w:vAlign w:val="center"/>
            <w:hideMark/>
          </w:tcPr>
          <w:p w14:paraId="62893EC4"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Section</w:t>
            </w:r>
          </w:p>
        </w:tc>
        <w:tc>
          <w:tcPr>
            <w:tcW w:w="0" w:type="auto"/>
            <w:vAlign w:val="center"/>
            <w:hideMark/>
          </w:tcPr>
          <w:p w14:paraId="4639C962"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Description</w:t>
            </w:r>
          </w:p>
        </w:tc>
        <w:tc>
          <w:tcPr>
            <w:tcW w:w="0" w:type="auto"/>
            <w:vAlign w:val="center"/>
            <w:hideMark/>
          </w:tcPr>
          <w:p w14:paraId="31EF88D2"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Your Information</w:t>
            </w:r>
          </w:p>
        </w:tc>
      </w:tr>
      <w:tr w:rsidR="00CC5ECF" w:rsidRPr="001B22AE" w14:paraId="509635A2" w14:textId="77777777" w:rsidTr="00F819C9">
        <w:trPr>
          <w:tblCellSpacing w:w="15" w:type="dxa"/>
        </w:trPr>
        <w:tc>
          <w:tcPr>
            <w:tcW w:w="0" w:type="auto"/>
            <w:vAlign w:val="center"/>
            <w:hideMark/>
          </w:tcPr>
          <w:p w14:paraId="13C2CACD"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Objective</w:t>
            </w:r>
          </w:p>
        </w:tc>
        <w:tc>
          <w:tcPr>
            <w:tcW w:w="0" w:type="auto"/>
            <w:vAlign w:val="center"/>
            <w:hideMark/>
          </w:tcPr>
          <w:p w14:paraId="32EACC9A"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Define the specific improvement area you want to measure (e.g., patient satisfaction, care efficiency).</w:t>
            </w:r>
          </w:p>
        </w:tc>
        <w:tc>
          <w:tcPr>
            <w:tcW w:w="0" w:type="auto"/>
            <w:vAlign w:val="center"/>
            <w:hideMark/>
          </w:tcPr>
          <w:p w14:paraId="74B7F746" w14:textId="77777777" w:rsidR="00CC5ECF" w:rsidRPr="001B22AE" w:rsidRDefault="00CC5ECF" w:rsidP="00F819C9">
            <w:pPr>
              <w:spacing w:line="276" w:lineRule="auto"/>
              <w:rPr>
                <w:rFonts w:ascii="Arial" w:hAnsi="Arial" w:cs="Arial"/>
                <w:sz w:val="22"/>
                <w:szCs w:val="22"/>
              </w:rPr>
            </w:pPr>
          </w:p>
        </w:tc>
      </w:tr>
      <w:tr w:rsidR="00CC5ECF" w:rsidRPr="001B22AE" w14:paraId="6B2C6265" w14:textId="77777777" w:rsidTr="00F819C9">
        <w:trPr>
          <w:tblCellSpacing w:w="15" w:type="dxa"/>
        </w:trPr>
        <w:tc>
          <w:tcPr>
            <w:tcW w:w="0" w:type="auto"/>
            <w:vAlign w:val="center"/>
            <w:hideMark/>
          </w:tcPr>
          <w:p w14:paraId="2D9475C6"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lastRenderedPageBreak/>
              <w:t>Metric</w:t>
            </w:r>
          </w:p>
        </w:tc>
        <w:tc>
          <w:tcPr>
            <w:tcW w:w="0" w:type="auto"/>
            <w:vAlign w:val="center"/>
            <w:hideMark/>
          </w:tcPr>
          <w:p w14:paraId="3376F250"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Identify the key metric(s) to be measured (e.g., wait times, treatment success rates).</w:t>
            </w:r>
          </w:p>
        </w:tc>
        <w:tc>
          <w:tcPr>
            <w:tcW w:w="0" w:type="auto"/>
            <w:vAlign w:val="center"/>
            <w:hideMark/>
          </w:tcPr>
          <w:p w14:paraId="753AC88B" w14:textId="77777777" w:rsidR="00CC5ECF" w:rsidRPr="001B22AE" w:rsidRDefault="00CC5ECF" w:rsidP="00F819C9">
            <w:pPr>
              <w:spacing w:line="276" w:lineRule="auto"/>
              <w:rPr>
                <w:rFonts w:ascii="Arial" w:hAnsi="Arial" w:cs="Arial"/>
                <w:sz w:val="22"/>
                <w:szCs w:val="22"/>
              </w:rPr>
            </w:pPr>
          </w:p>
        </w:tc>
      </w:tr>
      <w:tr w:rsidR="00CC5ECF" w:rsidRPr="001B22AE" w14:paraId="15714136" w14:textId="77777777" w:rsidTr="00F819C9">
        <w:trPr>
          <w:tblCellSpacing w:w="15" w:type="dxa"/>
        </w:trPr>
        <w:tc>
          <w:tcPr>
            <w:tcW w:w="0" w:type="auto"/>
            <w:vAlign w:val="center"/>
            <w:hideMark/>
          </w:tcPr>
          <w:p w14:paraId="20C7BE18"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Type of Measure</w:t>
            </w:r>
          </w:p>
        </w:tc>
        <w:tc>
          <w:tcPr>
            <w:tcW w:w="0" w:type="auto"/>
            <w:vAlign w:val="center"/>
            <w:hideMark/>
          </w:tcPr>
          <w:p w14:paraId="29D46CDF"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Classify the measure as an outcome, process, or balancing measure.</w:t>
            </w:r>
          </w:p>
        </w:tc>
        <w:tc>
          <w:tcPr>
            <w:tcW w:w="0" w:type="auto"/>
            <w:vAlign w:val="center"/>
            <w:hideMark/>
          </w:tcPr>
          <w:p w14:paraId="55616BCB" w14:textId="77777777" w:rsidR="00CC5ECF" w:rsidRPr="001B22AE" w:rsidRDefault="00CC5ECF" w:rsidP="00F819C9">
            <w:pPr>
              <w:spacing w:line="276" w:lineRule="auto"/>
              <w:rPr>
                <w:rFonts w:ascii="Arial" w:hAnsi="Arial" w:cs="Arial"/>
                <w:sz w:val="22"/>
                <w:szCs w:val="22"/>
              </w:rPr>
            </w:pPr>
          </w:p>
        </w:tc>
      </w:tr>
      <w:tr w:rsidR="00CC5ECF" w:rsidRPr="001B22AE" w14:paraId="792CE643" w14:textId="77777777" w:rsidTr="00F819C9">
        <w:trPr>
          <w:tblCellSpacing w:w="15" w:type="dxa"/>
        </w:trPr>
        <w:tc>
          <w:tcPr>
            <w:tcW w:w="0" w:type="auto"/>
            <w:vAlign w:val="center"/>
            <w:hideMark/>
          </w:tcPr>
          <w:p w14:paraId="34DF6EC3"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Baseline Data</w:t>
            </w:r>
          </w:p>
        </w:tc>
        <w:tc>
          <w:tcPr>
            <w:tcW w:w="0" w:type="auto"/>
            <w:vAlign w:val="center"/>
            <w:hideMark/>
          </w:tcPr>
          <w:p w14:paraId="7AA906E1"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Document the current performance data (e.g., current satisfaction score, current wait time).</w:t>
            </w:r>
          </w:p>
        </w:tc>
        <w:tc>
          <w:tcPr>
            <w:tcW w:w="0" w:type="auto"/>
            <w:vAlign w:val="center"/>
            <w:hideMark/>
          </w:tcPr>
          <w:p w14:paraId="4179CFFD" w14:textId="77777777" w:rsidR="00CC5ECF" w:rsidRPr="001B22AE" w:rsidRDefault="00CC5ECF" w:rsidP="00F819C9">
            <w:pPr>
              <w:spacing w:line="276" w:lineRule="auto"/>
              <w:rPr>
                <w:rFonts w:ascii="Arial" w:hAnsi="Arial" w:cs="Arial"/>
                <w:sz w:val="22"/>
                <w:szCs w:val="22"/>
              </w:rPr>
            </w:pPr>
          </w:p>
        </w:tc>
      </w:tr>
      <w:tr w:rsidR="00CC5ECF" w:rsidRPr="001B22AE" w14:paraId="07A4C00E" w14:textId="77777777" w:rsidTr="00F819C9">
        <w:trPr>
          <w:tblCellSpacing w:w="15" w:type="dxa"/>
        </w:trPr>
        <w:tc>
          <w:tcPr>
            <w:tcW w:w="0" w:type="auto"/>
            <w:vAlign w:val="center"/>
            <w:hideMark/>
          </w:tcPr>
          <w:p w14:paraId="4A8A91E0"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Target/Goal</w:t>
            </w:r>
          </w:p>
        </w:tc>
        <w:tc>
          <w:tcPr>
            <w:tcW w:w="0" w:type="auto"/>
            <w:vAlign w:val="center"/>
            <w:hideMark/>
          </w:tcPr>
          <w:p w14:paraId="410B09D4"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Define your target goal (e.g., reduce wait times by 15%, increase satisfaction scores to 9/10).</w:t>
            </w:r>
          </w:p>
        </w:tc>
        <w:tc>
          <w:tcPr>
            <w:tcW w:w="0" w:type="auto"/>
            <w:vAlign w:val="center"/>
            <w:hideMark/>
          </w:tcPr>
          <w:p w14:paraId="5F84E07B" w14:textId="77777777" w:rsidR="00CC5ECF" w:rsidRPr="001B22AE" w:rsidRDefault="00CC5ECF" w:rsidP="00F819C9">
            <w:pPr>
              <w:spacing w:line="276" w:lineRule="auto"/>
              <w:rPr>
                <w:rFonts w:ascii="Arial" w:hAnsi="Arial" w:cs="Arial"/>
                <w:sz w:val="22"/>
                <w:szCs w:val="22"/>
              </w:rPr>
            </w:pPr>
          </w:p>
        </w:tc>
      </w:tr>
      <w:tr w:rsidR="00CC5ECF" w:rsidRPr="001B22AE" w14:paraId="2297F7F7" w14:textId="77777777" w:rsidTr="00F819C9">
        <w:trPr>
          <w:tblCellSpacing w:w="15" w:type="dxa"/>
        </w:trPr>
        <w:tc>
          <w:tcPr>
            <w:tcW w:w="0" w:type="auto"/>
            <w:vAlign w:val="center"/>
            <w:hideMark/>
          </w:tcPr>
          <w:p w14:paraId="566885BE"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Data Collection Method</w:t>
            </w:r>
          </w:p>
        </w:tc>
        <w:tc>
          <w:tcPr>
            <w:tcW w:w="0" w:type="auto"/>
            <w:vAlign w:val="center"/>
            <w:hideMark/>
          </w:tcPr>
          <w:p w14:paraId="02DFADC2"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Define how the data will be collected (e.g., patient surveys, EHR, manual logs).</w:t>
            </w:r>
          </w:p>
        </w:tc>
        <w:tc>
          <w:tcPr>
            <w:tcW w:w="0" w:type="auto"/>
            <w:vAlign w:val="center"/>
            <w:hideMark/>
          </w:tcPr>
          <w:p w14:paraId="5A1995E2" w14:textId="77777777" w:rsidR="00CC5ECF" w:rsidRPr="001B22AE" w:rsidRDefault="00CC5ECF" w:rsidP="00F819C9">
            <w:pPr>
              <w:spacing w:line="276" w:lineRule="auto"/>
              <w:rPr>
                <w:rFonts w:ascii="Arial" w:hAnsi="Arial" w:cs="Arial"/>
                <w:sz w:val="22"/>
                <w:szCs w:val="22"/>
              </w:rPr>
            </w:pPr>
          </w:p>
        </w:tc>
      </w:tr>
      <w:tr w:rsidR="00CC5ECF" w:rsidRPr="001B22AE" w14:paraId="51D5DB77" w14:textId="77777777" w:rsidTr="00F819C9">
        <w:trPr>
          <w:tblCellSpacing w:w="15" w:type="dxa"/>
        </w:trPr>
        <w:tc>
          <w:tcPr>
            <w:tcW w:w="0" w:type="auto"/>
            <w:vAlign w:val="center"/>
            <w:hideMark/>
          </w:tcPr>
          <w:p w14:paraId="3B1088AF"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Frequency of Measurement</w:t>
            </w:r>
          </w:p>
        </w:tc>
        <w:tc>
          <w:tcPr>
            <w:tcW w:w="0" w:type="auto"/>
            <w:vAlign w:val="center"/>
            <w:hideMark/>
          </w:tcPr>
          <w:p w14:paraId="04588622"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How often will the data be measured (e.g., daily, weekly, monthly)?</w:t>
            </w:r>
          </w:p>
        </w:tc>
        <w:tc>
          <w:tcPr>
            <w:tcW w:w="0" w:type="auto"/>
            <w:vAlign w:val="center"/>
            <w:hideMark/>
          </w:tcPr>
          <w:p w14:paraId="531E70AF" w14:textId="77777777" w:rsidR="00CC5ECF" w:rsidRPr="001B22AE" w:rsidRDefault="00CC5ECF" w:rsidP="00F819C9">
            <w:pPr>
              <w:spacing w:line="276" w:lineRule="auto"/>
              <w:rPr>
                <w:rFonts w:ascii="Arial" w:hAnsi="Arial" w:cs="Arial"/>
                <w:sz w:val="22"/>
                <w:szCs w:val="22"/>
              </w:rPr>
            </w:pPr>
          </w:p>
        </w:tc>
      </w:tr>
      <w:tr w:rsidR="00CC5ECF" w:rsidRPr="001B22AE" w14:paraId="53668BAF" w14:textId="77777777" w:rsidTr="00F819C9">
        <w:trPr>
          <w:tblCellSpacing w:w="15" w:type="dxa"/>
        </w:trPr>
        <w:tc>
          <w:tcPr>
            <w:tcW w:w="0" w:type="auto"/>
            <w:vAlign w:val="center"/>
            <w:hideMark/>
          </w:tcPr>
          <w:p w14:paraId="145141AB"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Person Responsible</w:t>
            </w:r>
          </w:p>
        </w:tc>
        <w:tc>
          <w:tcPr>
            <w:tcW w:w="0" w:type="auto"/>
            <w:vAlign w:val="center"/>
            <w:hideMark/>
          </w:tcPr>
          <w:p w14:paraId="0C510402"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Who is responsible for collecting and reviewing the data?</w:t>
            </w:r>
          </w:p>
        </w:tc>
        <w:tc>
          <w:tcPr>
            <w:tcW w:w="0" w:type="auto"/>
            <w:vAlign w:val="center"/>
            <w:hideMark/>
          </w:tcPr>
          <w:p w14:paraId="1B136DC3" w14:textId="77777777" w:rsidR="00CC5ECF" w:rsidRPr="001B22AE" w:rsidRDefault="00CC5ECF" w:rsidP="00F819C9">
            <w:pPr>
              <w:spacing w:line="276" w:lineRule="auto"/>
              <w:rPr>
                <w:rFonts w:ascii="Arial" w:hAnsi="Arial" w:cs="Arial"/>
                <w:sz w:val="22"/>
                <w:szCs w:val="22"/>
              </w:rPr>
            </w:pPr>
          </w:p>
        </w:tc>
      </w:tr>
      <w:tr w:rsidR="00CC5ECF" w:rsidRPr="001B22AE" w14:paraId="14B23F32" w14:textId="77777777" w:rsidTr="00F819C9">
        <w:trPr>
          <w:tblCellSpacing w:w="15" w:type="dxa"/>
        </w:trPr>
        <w:tc>
          <w:tcPr>
            <w:tcW w:w="0" w:type="auto"/>
            <w:vAlign w:val="center"/>
            <w:hideMark/>
          </w:tcPr>
          <w:p w14:paraId="20099B1B" w14:textId="77777777" w:rsidR="00CC5ECF" w:rsidRPr="001B22AE" w:rsidRDefault="00CC5ECF" w:rsidP="00F819C9">
            <w:pPr>
              <w:spacing w:line="276" w:lineRule="auto"/>
              <w:rPr>
                <w:rFonts w:ascii="Arial" w:hAnsi="Arial" w:cs="Arial"/>
                <w:sz w:val="22"/>
                <w:szCs w:val="22"/>
              </w:rPr>
            </w:pPr>
            <w:r w:rsidRPr="001B22AE">
              <w:rPr>
                <w:rFonts w:ascii="Arial" w:hAnsi="Arial" w:cs="Arial"/>
                <w:b/>
                <w:bCs/>
                <w:sz w:val="22"/>
                <w:szCs w:val="22"/>
              </w:rPr>
              <w:t>Analysis Method</w:t>
            </w:r>
          </w:p>
        </w:tc>
        <w:tc>
          <w:tcPr>
            <w:tcW w:w="0" w:type="auto"/>
            <w:vAlign w:val="center"/>
            <w:hideMark/>
          </w:tcPr>
          <w:p w14:paraId="2B902F2E"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Define how the data will be analyzed (e.g., manual review, software analysis).</w:t>
            </w:r>
          </w:p>
        </w:tc>
        <w:tc>
          <w:tcPr>
            <w:tcW w:w="0" w:type="auto"/>
            <w:vAlign w:val="center"/>
            <w:hideMark/>
          </w:tcPr>
          <w:p w14:paraId="556EBF6B" w14:textId="77777777" w:rsidR="00CC5ECF" w:rsidRPr="001B22AE" w:rsidRDefault="00CC5ECF" w:rsidP="00F819C9">
            <w:pPr>
              <w:spacing w:line="276" w:lineRule="auto"/>
              <w:rPr>
                <w:rFonts w:ascii="Arial" w:hAnsi="Arial" w:cs="Arial"/>
                <w:sz w:val="22"/>
                <w:szCs w:val="22"/>
              </w:rPr>
            </w:pPr>
          </w:p>
        </w:tc>
      </w:tr>
    </w:tbl>
    <w:p w14:paraId="152F140B" w14:textId="77777777" w:rsidR="00CC5ECF" w:rsidRPr="001B22AE" w:rsidRDefault="00000000" w:rsidP="00CC5ECF">
      <w:pPr>
        <w:spacing w:line="276" w:lineRule="auto"/>
        <w:rPr>
          <w:rFonts w:ascii="Arial" w:hAnsi="Arial" w:cs="Arial"/>
          <w:sz w:val="22"/>
          <w:szCs w:val="22"/>
        </w:rPr>
      </w:pPr>
      <w:r>
        <w:rPr>
          <w:rFonts w:ascii="Arial" w:hAnsi="Arial" w:cs="Arial"/>
          <w:sz w:val="22"/>
          <w:szCs w:val="22"/>
        </w:rPr>
        <w:pict w14:anchorId="71B72553">
          <v:rect id="_x0000_i1029" style="width:0;height:1.5pt" o:hralign="center" o:hrstd="t" o:hr="t" fillcolor="#a0a0a0" stroked="f"/>
        </w:pict>
      </w:r>
    </w:p>
    <w:p w14:paraId="4A20AA49" w14:textId="77777777" w:rsidR="00CC5ECF" w:rsidRPr="001B22AE" w:rsidRDefault="00CC5ECF" w:rsidP="00CC5ECF">
      <w:pPr>
        <w:spacing w:line="276" w:lineRule="auto"/>
        <w:rPr>
          <w:rFonts w:ascii="Arial" w:hAnsi="Arial" w:cs="Arial"/>
          <w:b/>
          <w:bCs/>
          <w:sz w:val="22"/>
          <w:szCs w:val="22"/>
        </w:rPr>
      </w:pPr>
      <w:r w:rsidRPr="001B22AE">
        <w:rPr>
          <w:rFonts w:ascii="Arial" w:hAnsi="Arial" w:cs="Arial"/>
          <w:b/>
          <w:bCs/>
          <w:sz w:val="22"/>
          <w:szCs w:val="22"/>
        </w:rPr>
        <w:t>5. Action Plan for Improvement Based on Measurement Data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24"/>
        <w:gridCol w:w="1987"/>
        <w:gridCol w:w="1182"/>
        <w:gridCol w:w="1157"/>
      </w:tblGrid>
      <w:tr w:rsidR="00CC5ECF" w:rsidRPr="001B22AE" w14:paraId="0EBF4B2E" w14:textId="77777777" w:rsidTr="00F819C9">
        <w:trPr>
          <w:tblHeader/>
          <w:tblCellSpacing w:w="15" w:type="dxa"/>
        </w:trPr>
        <w:tc>
          <w:tcPr>
            <w:tcW w:w="0" w:type="auto"/>
            <w:vAlign w:val="center"/>
            <w:hideMark/>
          </w:tcPr>
          <w:p w14:paraId="62318683"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Action</w:t>
            </w:r>
          </w:p>
        </w:tc>
        <w:tc>
          <w:tcPr>
            <w:tcW w:w="0" w:type="auto"/>
            <w:vAlign w:val="center"/>
            <w:hideMark/>
          </w:tcPr>
          <w:p w14:paraId="2102412F"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Responsible Person</w:t>
            </w:r>
          </w:p>
        </w:tc>
        <w:tc>
          <w:tcPr>
            <w:tcW w:w="0" w:type="auto"/>
            <w:vAlign w:val="center"/>
            <w:hideMark/>
          </w:tcPr>
          <w:p w14:paraId="6E8B69A2"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Due Date</w:t>
            </w:r>
          </w:p>
        </w:tc>
        <w:tc>
          <w:tcPr>
            <w:tcW w:w="0" w:type="auto"/>
            <w:vAlign w:val="center"/>
            <w:hideMark/>
          </w:tcPr>
          <w:p w14:paraId="75606994" w14:textId="77777777" w:rsidR="00CC5ECF" w:rsidRPr="001B22AE" w:rsidRDefault="00CC5ECF" w:rsidP="00F819C9">
            <w:pPr>
              <w:spacing w:line="276" w:lineRule="auto"/>
              <w:rPr>
                <w:rFonts w:ascii="Arial" w:hAnsi="Arial" w:cs="Arial"/>
                <w:b/>
                <w:bCs/>
                <w:sz w:val="22"/>
                <w:szCs w:val="22"/>
              </w:rPr>
            </w:pPr>
            <w:r w:rsidRPr="001B22AE">
              <w:rPr>
                <w:rFonts w:ascii="Arial" w:hAnsi="Arial" w:cs="Arial"/>
                <w:b/>
                <w:bCs/>
                <w:sz w:val="22"/>
                <w:szCs w:val="22"/>
              </w:rPr>
              <w:t>Status</w:t>
            </w:r>
          </w:p>
        </w:tc>
      </w:tr>
      <w:tr w:rsidR="00CC5ECF" w:rsidRPr="001B22AE" w14:paraId="7F0F8DB2" w14:textId="77777777" w:rsidTr="00F819C9">
        <w:trPr>
          <w:tblCellSpacing w:w="15" w:type="dxa"/>
        </w:trPr>
        <w:tc>
          <w:tcPr>
            <w:tcW w:w="0" w:type="auto"/>
            <w:vAlign w:val="center"/>
            <w:hideMark/>
          </w:tcPr>
          <w:p w14:paraId="5BB3D34A"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Analyze survey feedback and adjust patient intake process.</w:t>
            </w:r>
          </w:p>
        </w:tc>
        <w:tc>
          <w:tcPr>
            <w:tcW w:w="0" w:type="auto"/>
            <w:vAlign w:val="center"/>
            <w:hideMark/>
          </w:tcPr>
          <w:p w14:paraId="1CBDA4D6"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Clinic Admin Team</w:t>
            </w:r>
          </w:p>
        </w:tc>
        <w:tc>
          <w:tcPr>
            <w:tcW w:w="0" w:type="auto"/>
            <w:vAlign w:val="center"/>
            <w:hideMark/>
          </w:tcPr>
          <w:p w14:paraId="32696F3F"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12/20/2023</w:t>
            </w:r>
          </w:p>
        </w:tc>
        <w:tc>
          <w:tcPr>
            <w:tcW w:w="0" w:type="auto"/>
            <w:vAlign w:val="center"/>
            <w:hideMark/>
          </w:tcPr>
          <w:p w14:paraId="11DDA4FF"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In Progress</w:t>
            </w:r>
          </w:p>
        </w:tc>
      </w:tr>
      <w:tr w:rsidR="00CC5ECF" w:rsidRPr="001B22AE" w14:paraId="4DB5FECC" w14:textId="77777777" w:rsidTr="00F819C9">
        <w:trPr>
          <w:tblCellSpacing w:w="15" w:type="dxa"/>
        </w:trPr>
        <w:tc>
          <w:tcPr>
            <w:tcW w:w="0" w:type="auto"/>
            <w:vAlign w:val="center"/>
            <w:hideMark/>
          </w:tcPr>
          <w:p w14:paraId="12BBD54F"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Reduce patient wait times by increasing efficiency at check-in.</w:t>
            </w:r>
          </w:p>
        </w:tc>
        <w:tc>
          <w:tcPr>
            <w:tcW w:w="0" w:type="auto"/>
            <w:vAlign w:val="center"/>
            <w:hideMark/>
          </w:tcPr>
          <w:p w14:paraId="4AF3040D"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Dr. Jane Doe</w:t>
            </w:r>
          </w:p>
        </w:tc>
        <w:tc>
          <w:tcPr>
            <w:tcW w:w="0" w:type="auto"/>
            <w:vAlign w:val="center"/>
            <w:hideMark/>
          </w:tcPr>
          <w:p w14:paraId="67EF4415"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01/15/2024</w:t>
            </w:r>
          </w:p>
        </w:tc>
        <w:tc>
          <w:tcPr>
            <w:tcW w:w="0" w:type="auto"/>
            <w:vAlign w:val="center"/>
            <w:hideMark/>
          </w:tcPr>
          <w:p w14:paraId="6113BFE8"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Not Started</w:t>
            </w:r>
          </w:p>
        </w:tc>
      </w:tr>
      <w:tr w:rsidR="00CC5ECF" w:rsidRPr="001B22AE" w14:paraId="555DA89A" w14:textId="77777777" w:rsidTr="00F819C9">
        <w:trPr>
          <w:tblCellSpacing w:w="15" w:type="dxa"/>
        </w:trPr>
        <w:tc>
          <w:tcPr>
            <w:tcW w:w="0" w:type="auto"/>
            <w:vAlign w:val="center"/>
            <w:hideMark/>
          </w:tcPr>
          <w:p w14:paraId="59FCB7F1"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Improve patient communication to enhance satisfaction scores.</w:t>
            </w:r>
          </w:p>
        </w:tc>
        <w:tc>
          <w:tcPr>
            <w:tcW w:w="0" w:type="auto"/>
            <w:vAlign w:val="center"/>
            <w:hideMark/>
          </w:tcPr>
          <w:p w14:paraId="4F297E9A"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Receptionist</w:t>
            </w:r>
          </w:p>
        </w:tc>
        <w:tc>
          <w:tcPr>
            <w:tcW w:w="0" w:type="auto"/>
            <w:vAlign w:val="center"/>
            <w:hideMark/>
          </w:tcPr>
          <w:p w14:paraId="05EAC2EC"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01/30/2024</w:t>
            </w:r>
          </w:p>
        </w:tc>
        <w:tc>
          <w:tcPr>
            <w:tcW w:w="0" w:type="auto"/>
            <w:vAlign w:val="center"/>
            <w:hideMark/>
          </w:tcPr>
          <w:p w14:paraId="1A449D92" w14:textId="77777777" w:rsidR="00CC5ECF" w:rsidRPr="001B22AE" w:rsidRDefault="00CC5ECF" w:rsidP="00F819C9">
            <w:pPr>
              <w:spacing w:line="276" w:lineRule="auto"/>
              <w:rPr>
                <w:rFonts w:ascii="Arial" w:hAnsi="Arial" w:cs="Arial"/>
                <w:sz w:val="22"/>
                <w:szCs w:val="22"/>
              </w:rPr>
            </w:pPr>
            <w:r w:rsidRPr="001B22AE">
              <w:rPr>
                <w:rFonts w:ascii="Arial" w:hAnsi="Arial" w:cs="Arial"/>
                <w:sz w:val="22"/>
                <w:szCs w:val="22"/>
              </w:rPr>
              <w:t>Not Started</w:t>
            </w:r>
          </w:p>
        </w:tc>
      </w:tr>
    </w:tbl>
    <w:p w14:paraId="051A0F7D" w14:textId="77777777" w:rsidR="00CC5ECF" w:rsidRPr="001B22AE" w:rsidRDefault="00000000" w:rsidP="00CC5ECF">
      <w:pPr>
        <w:spacing w:line="276" w:lineRule="auto"/>
        <w:rPr>
          <w:rFonts w:ascii="Arial" w:hAnsi="Arial" w:cs="Arial"/>
          <w:sz w:val="22"/>
          <w:szCs w:val="22"/>
        </w:rPr>
      </w:pPr>
      <w:r>
        <w:rPr>
          <w:rFonts w:ascii="Arial" w:hAnsi="Arial" w:cs="Arial"/>
          <w:sz w:val="22"/>
          <w:szCs w:val="22"/>
        </w:rPr>
        <w:pict w14:anchorId="1A1FCF86">
          <v:rect id="_x0000_i1030" style="width:0;height:1.5pt" o:hralign="center" o:hrstd="t" o:hr="t" fillcolor="#a0a0a0" stroked="f"/>
        </w:pict>
      </w:r>
    </w:p>
    <w:p w14:paraId="53D0E555" w14:textId="77777777" w:rsidR="00CC5ECF" w:rsidRPr="001B22AE" w:rsidRDefault="00CC5ECF" w:rsidP="00CC5ECF">
      <w:pPr>
        <w:spacing w:line="276" w:lineRule="auto"/>
        <w:rPr>
          <w:rFonts w:ascii="Arial" w:hAnsi="Arial" w:cs="Arial"/>
          <w:b/>
          <w:bCs/>
          <w:sz w:val="22"/>
          <w:szCs w:val="22"/>
        </w:rPr>
      </w:pPr>
      <w:r w:rsidRPr="001B22AE">
        <w:rPr>
          <w:rFonts w:ascii="Arial" w:hAnsi="Arial" w:cs="Arial"/>
          <w:b/>
          <w:bCs/>
          <w:sz w:val="22"/>
          <w:szCs w:val="22"/>
        </w:rPr>
        <w:t>6. Instructions</w:t>
      </w:r>
    </w:p>
    <w:p w14:paraId="0FFACD31" w14:textId="77777777" w:rsidR="00CC5ECF" w:rsidRPr="001B22AE" w:rsidRDefault="00CC5ECF" w:rsidP="00CC5ECF">
      <w:pPr>
        <w:numPr>
          <w:ilvl w:val="0"/>
          <w:numId w:val="1"/>
        </w:numPr>
        <w:spacing w:line="276" w:lineRule="auto"/>
        <w:rPr>
          <w:rFonts w:ascii="Arial" w:hAnsi="Arial" w:cs="Arial"/>
          <w:sz w:val="22"/>
          <w:szCs w:val="22"/>
        </w:rPr>
      </w:pPr>
      <w:r w:rsidRPr="001B22AE">
        <w:rPr>
          <w:rFonts w:ascii="Arial" w:hAnsi="Arial" w:cs="Arial"/>
          <w:b/>
          <w:bCs/>
          <w:sz w:val="22"/>
          <w:szCs w:val="22"/>
        </w:rPr>
        <w:t>Set Clear Objectives</w:t>
      </w:r>
      <w:r w:rsidRPr="001B22AE">
        <w:rPr>
          <w:rFonts w:ascii="Arial" w:hAnsi="Arial" w:cs="Arial"/>
          <w:sz w:val="22"/>
          <w:szCs w:val="22"/>
        </w:rPr>
        <w:t>: Start by defining what you want to improve (e.g., patient care, satisfaction, or efficiency).</w:t>
      </w:r>
    </w:p>
    <w:p w14:paraId="239E8614" w14:textId="77777777" w:rsidR="00CC5ECF" w:rsidRPr="001B22AE" w:rsidRDefault="00CC5ECF" w:rsidP="00CC5ECF">
      <w:pPr>
        <w:numPr>
          <w:ilvl w:val="0"/>
          <w:numId w:val="1"/>
        </w:numPr>
        <w:spacing w:line="276" w:lineRule="auto"/>
        <w:rPr>
          <w:rFonts w:ascii="Arial" w:hAnsi="Arial" w:cs="Arial"/>
          <w:sz w:val="22"/>
          <w:szCs w:val="22"/>
        </w:rPr>
      </w:pPr>
      <w:r w:rsidRPr="001B22AE">
        <w:rPr>
          <w:rFonts w:ascii="Arial" w:hAnsi="Arial" w:cs="Arial"/>
          <w:b/>
          <w:bCs/>
          <w:sz w:val="22"/>
          <w:szCs w:val="22"/>
        </w:rPr>
        <w:t>Choose Relevant Metrics</w:t>
      </w:r>
      <w:r w:rsidRPr="001B22AE">
        <w:rPr>
          <w:rFonts w:ascii="Arial" w:hAnsi="Arial" w:cs="Arial"/>
          <w:sz w:val="22"/>
          <w:szCs w:val="22"/>
        </w:rPr>
        <w:t>: Select the most appropriate metrics that will help you measure the success of your initiative.</w:t>
      </w:r>
    </w:p>
    <w:p w14:paraId="138A665D" w14:textId="77777777" w:rsidR="00CC5ECF" w:rsidRPr="001B22AE" w:rsidRDefault="00CC5ECF" w:rsidP="00CC5ECF">
      <w:pPr>
        <w:numPr>
          <w:ilvl w:val="0"/>
          <w:numId w:val="1"/>
        </w:numPr>
        <w:spacing w:line="276" w:lineRule="auto"/>
        <w:rPr>
          <w:rFonts w:ascii="Arial" w:hAnsi="Arial" w:cs="Arial"/>
          <w:sz w:val="22"/>
          <w:szCs w:val="22"/>
        </w:rPr>
      </w:pPr>
      <w:r w:rsidRPr="001B22AE">
        <w:rPr>
          <w:rFonts w:ascii="Arial" w:hAnsi="Arial" w:cs="Arial"/>
          <w:b/>
          <w:bCs/>
          <w:sz w:val="22"/>
          <w:szCs w:val="22"/>
        </w:rPr>
        <w:t>Collect Data Regularly</w:t>
      </w:r>
      <w:r w:rsidRPr="001B22AE">
        <w:rPr>
          <w:rFonts w:ascii="Arial" w:hAnsi="Arial" w:cs="Arial"/>
          <w:sz w:val="22"/>
          <w:szCs w:val="22"/>
        </w:rPr>
        <w:t>: Ensure data is collected consistently according to the plan.</w:t>
      </w:r>
    </w:p>
    <w:p w14:paraId="3F85C0FF" w14:textId="77777777" w:rsidR="00CC5ECF" w:rsidRPr="001B22AE" w:rsidRDefault="00CC5ECF" w:rsidP="00CC5ECF">
      <w:pPr>
        <w:numPr>
          <w:ilvl w:val="0"/>
          <w:numId w:val="1"/>
        </w:numPr>
        <w:spacing w:line="276" w:lineRule="auto"/>
        <w:rPr>
          <w:rFonts w:ascii="Arial" w:hAnsi="Arial" w:cs="Arial"/>
          <w:sz w:val="22"/>
          <w:szCs w:val="22"/>
        </w:rPr>
      </w:pPr>
      <w:r w:rsidRPr="001B22AE">
        <w:rPr>
          <w:rFonts w:ascii="Arial" w:hAnsi="Arial" w:cs="Arial"/>
          <w:b/>
          <w:bCs/>
          <w:sz w:val="22"/>
          <w:szCs w:val="22"/>
        </w:rPr>
        <w:t>Analyze and Act</w:t>
      </w:r>
      <w:r w:rsidRPr="001B22AE">
        <w:rPr>
          <w:rFonts w:ascii="Arial" w:hAnsi="Arial" w:cs="Arial"/>
          <w:sz w:val="22"/>
          <w:szCs w:val="22"/>
        </w:rPr>
        <w:t>: Use the data to track your progress and make any necessary adjustments to improve care.</w:t>
      </w:r>
    </w:p>
    <w:p w14:paraId="0949CDDB" w14:textId="77777777" w:rsidR="00CC5ECF" w:rsidRPr="001B22AE" w:rsidRDefault="00000000" w:rsidP="00CC5ECF">
      <w:pPr>
        <w:spacing w:line="276" w:lineRule="auto"/>
        <w:rPr>
          <w:rFonts w:ascii="Arial" w:hAnsi="Arial" w:cs="Arial"/>
          <w:sz w:val="22"/>
          <w:szCs w:val="22"/>
        </w:rPr>
      </w:pPr>
      <w:r>
        <w:rPr>
          <w:rFonts w:ascii="Arial" w:hAnsi="Arial" w:cs="Arial"/>
          <w:sz w:val="22"/>
          <w:szCs w:val="22"/>
        </w:rPr>
        <w:pict w14:anchorId="51691096">
          <v:rect id="_x0000_i1031" style="width:0;height:1.5pt" o:hralign="center" o:hrstd="t" o:hr="t" fillcolor="#a0a0a0" stroked="f"/>
        </w:pict>
      </w:r>
    </w:p>
    <w:p w14:paraId="6F6B0E84" w14:textId="77777777" w:rsidR="00CC5ECF" w:rsidRPr="001B22AE" w:rsidRDefault="00CC5ECF" w:rsidP="00CC5ECF">
      <w:pPr>
        <w:spacing w:line="276" w:lineRule="auto"/>
        <w:rPr>
          <w:rFonts w:ascii="Arial" w:hAnsi="Arial" w:cs="Arial"/>
          <w:b/>
          <w:bCs/>
          <w:sz w:val="22"/>
          <w:szCs w:val="22"/>
        </w:rPr>
      </w:pPr>
      <w:r w:rsidRPr="001B22AE">
        <w:rPr>
          <w:rFonts w:ascii="Arial" w:hAnsi="Arial" w:cs="Arial"/>
          <w:b/>
          <w:bCs/>
          <w:sz w:val="22"/>
          <w:szCs w:val="22"/>
        </w:rPr>
        <w:t>Benefits of Using a Measurement Plan</w:t>
      </w:r>
    </w:p>
    <w:p w14:paraId="7918D47D" w14:textId="77777777" w:rsidR="00CC5ECF" w:rsidRPr="001B22AE" w:rsidRDefault="00CC5ECF" w:rsidP="00CC5ECF">
      <w:pPr>
        <w:numPr>
          <w:ilvl w:val="0"/>
          <w:numId w:val="2"/>
        </w:numPr>
        <w:spacing w:line="276" w:lineRule="auto"/>
        <w:rPr>
          <w:rFonts w:ascii="Arial" w:hAnsi="Arial" w:cs="Arial"/>
          <w:sz w:val="22"/>
          <w:szCs w:val="22"/>
        </w:rPr>
      </w:pPr>
      <w:r w:rsidRPr="001B22AE">
        <w:rPr>
          <w:rFonts w:ascii="Arial" w:hAnsi="Arial" w:cs="Arial"/>
          <w:b/>
          <w:bCs/>
          <w:sz w:val="22"/>
          <w:szCs w:val="22"/>
        </w:rPr>
        <w:t>Clarity</w:t>
      </w:r>
      <w:r w:rsidRPr="001B22AE">
        <w:rPr>
          <w:rFonts w:ascii="Arial" w:hAnsi="Arial" w:cs="Arial"/>
          <w:sz w:val="22"/>
          <w:szCs w:val="22"/>
        </w:rPr>
        <w:t>: Clearly defines which metrics to focus on for improvement.</w:t>
      </w:r>
    </w:p>
    <w:p w14:paraId="489CA709" w14:textId="77777777" w:rsidR="00CC5ECF" w:rsidRPr="001B22AE" w:rsidRDefault="00CC5ECF" w:rsidP="00CC5ECF">
      <w:pPr>
        <w:numPr>
          <w:ilvl w:val="0"/>
          <w:numId w:val="2"/>
        </w:numPr>
        <w:spacing w:line="276" w:lineRule="auto"/>
        <w:rPr>
          <w:rFonts w:ascii="Arial" w:hAnsi="Arial" w:cs="Arial"/>
          <w:sz w:val="22"/>
          <w:szCs w:val="22"/>
        </w:rPr>
      </w:pPr>
      <w:r w:rsidRPr="001B22AE">
        <w:rPr>
          <w:rFonts w:ascii="Arial" w:hAnsi="Arial" w:cs="Arial"/>
          <w:b/>
          <w:bCs/>
          <w:sz w:val="22"/>
          <w:szCs w:val="22"/>
        </w:rPr>
        <w:lastRenderedPageBreak/>
        <w:t>Consistency</w:t>
      </w:r>
      <w:r w:rsidRPr="001B22AE">
        <w:rPr>
          <w:rFonts w:ascii="Arial" w:hAnsi="Arial" w:cs="Arial"/>
          <w:sz w:val="22"/>
          <w:szCs w:val="22"/>
        </w:rPr>
        <w:t>: Ensures data is collected and measured regularly to monitor progress.</w:t>
      </w:r>
    </w:p>
    <w:p w14:paraId="3CC0E634" w14:textId="77777777" w:rsidR="00CC5ECF" w:rsidRPr="001B22AE" w:rsidRDefault="00CC5ECF" w:rsidP="00CC5ECF">
      <w:pPr>
        <w:numPr>
          <w:ilvl w:val="0"/>
          <w:numId w:val="2"/>
        </w:numPr>
        <w:spacing w:line="276" w:lineRule="auto"/>
        <w:rPr>
          <w:rFonts w:ascii="Arial" w:hAnsi="Arial" w:cs="Arial"/>
          <w:sz w:val="22"/>
          <w:szCs w:val="22"/>
        </w:rPr>
      </w:pPr>
      <w:r w:rsidRPr="001B22AE">
        <w:rPr>
          <w:rFonts w:ascii="Arial" w:hAnsi="Arial" w:cs="Arial"/>
          <w:b/>
          <w:bCs/>
          <w:sz w:val="22"/>
          <w:szCs w:val="22"/>
        </w:rPr>
        <w:t>Accountability</w:t>
      </w:r>
      <w:r w:rsidRPr="001B22AE">
        <w:rPr>
          <w:rFonts w:ascii="Arial" w:hAnsi="Arial" w:cs="Arial"/>
          <w:sz w:val="22"/>
          <w:szCs w:val="22"/>
        </w:rPr>
        <w:t>: Assigns responsibilities to specific team members to ensure data collection and analysis are completed.</w:t>
      </w:r>
    </w:p>
    <w:p w14:paraId="7D6E88D5" w14:textId="4F4C1BE0" w:rsidR="008A3C19" w:rsidRDefault="00CC5ECF" w:rsidP="00CC5ECF">
      <w:r>
        <w:rPr>
          <w:rFonts w:ascii="Arial" w:hAnsi="Arial" w:cs="Arial"/>
          <w:sz w:val="22"/>
          <w:szCs w:val="22"/>
        </w:rPr>
        <w:br/>
      </w:r>
      <w:r>
        <w:rPr>
          <w:rFonts w:ascii="Arial" w:hAnsi="Arial" w:cs="Arial"/>
          <w:sz w:val="22"/>
          <w:szCs w:val="22"/>
        </w:rPr>
        <w:br/>
      </w:r>
    </w:p>
    <w:sectPr w:rsidR="008A3C19" w:rsidSect="000F074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FF8C" w14:textId="77777777" w:rsidR="003C6670" w:rsidRDefault="003C6670" w:rsidP="000F074D">
      <w:r>
        <w:separator/>
      </w:r>
    </w:p>
  </w:endnote>
  <w:endnote w:type="continuationSeparator" w:id="0">
    <w:p w14:paraId="0D929B31" w14:textId="77777777" w:rsidR="003C6670" w:rsidRDefault="003C6670" w:rsidP="000F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A3A6D" w14:textId="77777777" w:rsidR="003C6670" w:rsidRDefault="003C6670" w:rsidP="000F074D">
      <w:r>
        <w:separator/>
      </w:r>
    </w:p>
  </w:footnote>
  <w:footnote w:type="continuationSeparator" w:id="0">
    <w:p w14:paraId="39DD396E" w14:textId="77777777" w:rsidR="003C6670" w:rsidRDefault="003C6670" w:rsidP="000F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9A97" w14:textId="32F66717" w:rsidR="000F074D" w:rsidRDefault="000F074D">
    <w:pPr>
      <w:pStyle w:val="Header"/>
    </w:pPr>
    <w:r>
      <w:rPr>
        <w:noProof/>
        <w14:ligatures w14:val="standardContextual"/>
      </w:rPr>
      <w:drawing>
        <wp:anchor distT="0" distB="0" distL="114300" distR="114300" simplePos="0" relativeHeight="251658240" behindDoc="0" locked="0" layoutInCell="1" allowOverlap="1" wp14:anchorId="31DD9F72" wp14:editId="404CA7C2">
          <wp:simplePos x="0" y="0"/>
          <wp:positionH relativeFrom="margin">
            <wp:posOffset>1914525</wp:posOffset>
          </wp:positionH>
          <wp:positionV relativeFrom="paragraph">
            <wp:posOffset>-285750</wp:posOffset>
          </wp:positionV>
          <wp:extent cx="2114550" cy="591820"/>
          <wp:effectExtent l="0" t="0" r="0" b="0"/>
          <wp:wrapNone/>
          <wp:docPr id="172896132"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6132" name="Picture 1" descr="A blue logo with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0" cy="591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5E33"/>
    <w:multiLevelType w:val="multilevel"/>
    <w:tmpl w:val="0F66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93C2E"/>
    <w:multiLevelType w:val="multilevel"/>
    <w:tmpl w:val="ED7A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05A44"/>
    <w:multiLevelType w:val="multilevel"/>
    <w:tmpl w:val="7E2A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6384768">
    <w:abstractNumId w:val="2"/>
  </w:num>
  <w:num w:numId="2" w16cid:durableId="463356669">
    <w:abstractNumId w:val="0"/>
  </w:num>
  <w:num w:numId="3" w16cid:durableId="28523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CF"/>
    <w:rsid w:val="000F074D"/>
    <w:rsid w:val="00390AB0"/>
    <w:rsid w:val="003C6670"/>
    <w:rsid w:val="00587F92"/>
    <w:rsid w:val="00897C12"/>
    <w:rsid w:val="008A3C19"/>
    <w:rsid w:val="00CC5ECF"/>
    <w:rsid w:val="00D7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FCC5"/>
  <w15:chartTrackingRefBased/>
  <w15:docId w15:val="{A5A60FD1-4FA8-4849-A119-F4475FAE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CF"/>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CC5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E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E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E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E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ECF"/>
    <w:rPr>
      <w:rFonts w:eastAsiaTheme="majorEastAsia" w:cstheme="majorBidi"/>
      <w:color w:val="272727" w:themeColor="text1" w:themeTint="D8"/>
    </w:rPr>
  </w:style>
  <w:style w:type="paragraph" w:styleId="Title">
    <w:name w:val="Title"/>
    <w:basedOn w:val="Normal"/>
    <w:next w:val="Normal"/>
    <w:link w:val="TitleChar"/>
    <w:uiPriority w:val="10"/>
    <w:qFormat/>
    <w:rsid w:val="00CC5E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ECF"/>
    <w:pPr>
      <w:spacing w:before="160"/>
      <w:jc w:val="center"/>
    </w:pPr>
    <w:rPr>
      <w:i/>
      <w:iCs/>
      <w:color w:val="404040" w:themeColor="text1" w:themeTint="BF"/>
    </w:rPr>
  </w:style>
  <w:style w:type="character" w:customStyle="1" w:styleId="QuoteChar">
    <w:name w:val="Quote Char"/>
    <w:basedOn w:val="DefaultParagraphFont"/>
    <w:link w:val="Quote"/>
    <w:uiPriority w:val="29"/>
    <w:rsid w:val="00CC5ECF"/>
    <w:rPr>
      <w:i/>
      <w:iCs/>
      <w:color w:val="404040" w:themeColor="text1" w:themeTint="BF"/>
    </w:rPr>
  </w:style>
  <w:style w:type="paragraph" w:styleId="ListParagraph">
    <w:name w:val="List Paragraph"/>
    <w:basedOn w:val="Normal"/>
    <w:uiPriority w:val="34"/>
    <w:qFormat/>
    <w:rsid w:val="00CC5ECF"/>
    <w:pPr>
      <w:ind w:left="720"/>
      <w:contextualSpacing/>
    </w:pPr>
  </w:style>
  <w:style w:type="character" w:styleId="IntenseEmphasis">
    <w:name w:val="Intense Emphasis"/>
    <w:basedOn w:val="DefaultParagraphFont"/>
    <w:uiPriority w:val="21"/>
    <w:qFormat/>
    <w:rsid w:val="00CC5ECF"/>
    <w:rPr>
      <w:i/>
      <w:iCs/>
      <w:color w:val="0F4761" w:themeColor="accent1" w:themeShade="BF"/>
    </w:rPr>
  </w:style>
  <w:style w:type="paragraph" w:styleId="IntenseQuote">
    <w:name w:val="Intense Quote"/>
    <w:basedOn w:val="Normal"/>
    <w:next w:val="Normal"/>
    <w:link w:val="IntenseQuoteChar"/>
    <w:uiPriority w:val="30"/>
    <w:qFormat/>
    <w:rsid w:val="00CC5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ECF"/>
    <w:rPr>
      <w:i/>
      <w:iCs/>
      <w:color w:val="0F4761" w:themeColor="accent1" w:themeShade="BF"/>
    </w:rPr>
  </w:style>
  <w:style w:type="character" w:styleId="IntenseReference">
    <w:name w:val="Intense Reference"/>
    <w:basedOn w:val="DefaultParagraphFont"/>
    <w:uiPriority w:val="32"/>
    <w:qFormat/>
    <w:rsid w:val="00CC5ECF"/>
    <w:rPr>
      <w:b/>
      <w:bCs/>
      <w:smallCaps/>
      <w:color w:val="0F4761" w:themeColor="accent1" w:themeShade="BF"/>
      <w:spacing w:val="5"/>
    </w:rPr>
  </w:style>
  <w:style w:type="paragraph" w:styleId="Header">
    <w:name w:val="header"/>
    <w:basedOn w:val="Normal"/>
    <w:link w:val="HeaderChar"/>
    <w:uiPriority w:val="99"/>
    <w:unhideWhenUsed/>
    <w:rsid w:val="000F074D"/>
    <w:pPr>
      <w:tabs>
        <w:tab w:val="center" w:pos="4680"/>
        <w:tab w:val="right" w:pos="9360"/>
      </w:tabs>
    </w:pPr>
  </w:style>
  <w:style w:type="character" w:customStyle="1" w:styleId="HeaderChar">
    <w:name w:val="Header Char"/>
    <w:basedOn w:val="DefaultParagraphFont"/>
    <w:link w:val="Header"/>
    <w:uiPriority w:val="99"/>
    <w:rsid w:val="000F074D"/>
    <w:rPr>
      <w:rFonts w:ascii="Cambria" w:eastAsia="MS Mincho" w:hAnsi="Cambria" w:cs="Times New Roman"/>
      <w:kern w:val="0"/>
      <w:sz w:val="24"/>
      <w:szCs w:val="24"/>
      <w14:ligatures w14:val="none"/>
    </w:rPr>
  </w:style>
  <w:style w:type="paragraph" w:styleId="Footer">
    <w:name w:val="footer"/>
    <w:basedOn w:val="Normal"/>
    <w:link w:val="FooterChar"/>
    <w:uiPriority w:val="99"/>
    <w:unhideWhenUsed/>
    <w:rsid w:val="000F074D"/>
    <w:pPr>
      <w:tabs>
        <w:tab w:val="center" w:pos="4680"/>
        <w:tab w:val="right" w:pos="9360"/>
      </w:tabs>
    </w:pPr>
  </w:style>
  <w:style w:type="character" w:customStyle="1" w:styleId="FooterChar">
    <w:name w:val="Footer Char"/>
    <w:basedOn w:val="DefaultParagraphFont"/>
    <w:link w:val="Footer"/>
    <w:uiPriority w:val="99"/>
    <w:rsid w:val="000F074D"/>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Shivam</dc:creator>
  <cp:keywords/>
  <dc:description/>
  <cp:lastModifiedBy>Arvia, Katie</cp:lastModifiedBy>
  <cp:revision>2</cp:revision>
  <dcterms:created xsi:type="dcterms:W3CDTF">2024-10-10T16:28:00Z</dcterms:created>
  <dcterms:modified xsi:type="dcterms:W3CDTF">2024-11-19T20:52:00Z</dcterms:modified>
</cp:coreProperties>
</file>